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84CB" w14:textId="77777777" w:rsidR="00D74B8A" w:rsidRPr="00675DF8" w:rsidRDefault="005D33E7" w:rsidP="00675DF8">
      <w:pPr>
        <w:spacing w:beforeLines="50" w:before="180" w:afterLines="50" w:after="180" w:line="24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富邦產物春遊台南</w:t>
      </w:r>
      <w:r w:rsidR="00675DF8" w:rsidRPr="00675DF8">
        <w:rPr>
          <w:rFonts w:hint="eastAsia"/>
          <w:b/>
          <w:sz w:val="28"/>
        </w:rPr>
        <w:t>二日遊</w:t>
      </w:r>
    </w:p>
    <w:p w14:paraId="644D3589" w14:textId="554315B9" w:rsidR="00675DF8" w:rsidRDefault="00675DF8" w:rsidP="00675DF8">
      <w:pPr>
        <w:spacing w:afterLines="50" w:after="180" w:line="240" w:lineRule="exact"/>
      </w:pPr>
      <w:r>
        <w:rPr>
          <w:rFonts w:hint="eastAsia"/>
        </w:rPr>
        <w:t>出發日期：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0E3621">
        <w:t>0615~0616</w:t>
      </w:r>
      <w:r>
        <w:rPr>
          <w:rFonts w:hint="eastAsia"/>
        </w:rPr>
        <w:t xml:space="preserve">              </w:t>
      </w:r>
      <w:r w:rsidR="000E3621">
        <w:rPr>
          <w:rFonts w:hint="eastAsia"/>
        </w:rPr>
        <w:t xml:space="preserve">                      </w:t>
      </w:r>
      <w:r>
        <w:rPr>
          <w:rFonts w:hint="eastAsia"/>
        </w:rPr>
        <w:t>行程估價：依</w:t>
      </w:r>
      <w:r>
        <w:rPr>
          <w:rFonts w:hint="eastAsia"/>
        </w:rPr>
        <w:t>30</w:t>
      </w:r>
      <w:r>
        <w:rPr>
          <w:rFonts w:hint="eastAsia"/>
        </w:rPr>
        <w:t>人估價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488"/>
        <w:gridCol w:w="265"/>
        <w:gridCol w:w="1224"/>
        <w:gridCol w:w="1488"/>
        <w:gridCol w:w="1489"/>
        <w:gridCol w:w="1417"/>
        <w:gridCol w:w="984"/>
      </w:tblGrid>
      <w:tr w:rsidR="00675DF8" w14:paraId="653E1C49" w14:textId="77777777" w:rsidTr="00CD2332">
        <w:trPr>
          <w:trHeight w:val="46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010BC827" w14:textId="77777777" w:rsidR="00675DF8" w:rsidRPr="00714E48" w:rsidRDefault="00675DF8" w:rsidP="00675DF8">
            <w:pPr>
              <w:spacing w:line="360" w:lineRule="exact"/>
              <w:jc w:val="center"/>
              <w:rPr>
                <w:b/>
              </w:rPr>
            </w:pPr>
            <w:r w:rsidRPr="00714E48">
              <w:rPr>
                <w:rFonts w:hint="eastAsia"/>
                <w:b/>
              </w:rPr>
              <w:t>項目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</w:tcBorders>
          </w:tcPr>
          <w:p w14:paraId="3C0A2B8D" w14:textId="77777777" w:rsidR="00675DF8" w:rsidRPr="00714E48" w:rsidRDefault="00675DF8" w:rsidP="00675DF8">
            <w:pPr>
              <w:spacing w:line="360" w:lineRule="exact"/>
              <w:jc w:val="center"/>
              <w:rPr>
                <w:b/>
              </w:rPr>
            </w:pPr>
            <w:r w:rsidRPr="00714E48">
              <w:rPr>
                <w:rFonts w:hint="eastAsia"/>
                <w:b/>
              </w:rPr>
              <w:t>內容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D35A094" w14:textId="77777777" w:rsidR="00675DF8" w:rsidRPr="00714E48" w:rsidRDefault="00675DF8" w:rsidP="00675DF8">
            <w:pPr>
              <w:spacing w:line="360" w:lineRule="exact"/>
              <w:jc w:val="center"/>
              <w:rPr>
                <w:b/>
              </w:rPr>
            </w:pPr>
            <w:r w:rsidRPr="00714E48">
              <w:rPr>
                <w:rFonts w:hint="eastAsia"/>
                <w:b/>
              </w:rPr>
              <w:t>小計</w:t>
            </w:r>
          </w:p>
        </w:tc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</w:tcPr>
          <w:p w14:paraId="3D5E49B3" w14:textId="77777777" w:rsidR="00675DF8" w:rsidRPr="00714E48" w:rsidRDefault="00675DF8" w:rsidP="00675DF8">
            <w:pPr>
              <w:spacing w:line="360" w:lineRule="exact"/>
              <w:jc w:val="center"/>
              <w:rPr>
                <w:b/>
              </w:rPr>
            </w:pPr>
            <w:r w:rsidRPr="00714E48">
              <w:rPr>
                <w:rFonts w:hint="eastAsia"/>
                <w:b/>
              </w:rPr>
              <w:t>備註</w:t>
            </w:r>
          </w:p>
        </w:tc>
      </w:tr>
      <w:tr w:rsidR="00675DF8" w14:paraId="70681A70" w14:textId="77777777" w:rsidTr="00CD2332">
        <w:trPr>
          <w:trHeight w:val="916"/>
        </w:trPr>
        <w:tc>
          <w:tcPr>
            <w:tcW w:w="1809" w:type="dxa"/>
            <w:tcBorders>
              <w:left w:val="single" w:sz="12" w:space="0" w:color="auto"/>
            </w:tcBorders>
          </w:tcPr>
          <w:p w14:paraId="1AD00892" w14:textId="77777777" w:rsidR="00675DF8" w:rsidRPr="00714E48" w:rsidRDefault="00675DF8" w:rsidP="00714E48">
            <w:pPr>
              <w:spacing w:line="600" w:lineRule="auto"/>
              <w:jc w:val="center"/>
              <w:rPr>
                <w:b/>
              </w:rPr>
            </w:pPr>
            <w:r w:rsidRPr="00714E48">
              <w:rPr>
                <w:rFonts w:hint="eastAsia"/>
                <w:b/>
              </w:rPr>
              <w:t>車資</w:t>
            </w:r>
          </w:p>
        </w:tc>
        <w:tc>
          <w:tcPr>
            <w:tcW w:w="5954" w:type="dxa"/>
            <w:gridSpan w:val="5"/>
          </w:tcPr>
          <w:p w14:paraId="39E579AB" w14:textId="486B893D" w:rsidR="00675DF8" w:rsidRDefault="00C357BA" w:rsidP="00675DF8">
            <w:pPr>
              <w:spacing w:line="360" w:lineRule="exact"/>
            </w:pPr>
            <w:r>
              <w:rPr>
                <w:rFonts w:hint="eastAsia"/>
              </w:rPr>
              <w:t>四</w:t>
            </w:r>
            <w:r w:rsidR="00675DF8">
              <w:rPr>
                <w:rFonts w:hint="eastAsia"/>
              </w:rPr>
              <w:t>排椅遊覽車五年內</w:t>
            </w:r>
            <w:r w:rsidR="008A120E">
              <w:rPr>
                <w:rFonts w:hint="eastAsia"/>
              </w:rPr>
              <w:t>43</w:t>
            </w:r>
            <w:r w:rsidR="00675DF8">
              <w:rPr>
                <w:rFonts w:hint="eastAsia"/>
              </w:rPr>
              <w:t>座</w:t>
            </w:r>
          </w:p>
          <w:p w14:paraId="33796A8A" w14:textId="53A1A29F" w:rsidR="00675DF8" w:rsidRDefault="00675DF8" w:rsidP="00675DF8">
            <w:pPr>
              <w:spacing w:line="360" w:lineRule="exact"/>
            </w:pPr>
            <w:r>
              <w:rPr>
                <w:rFonts w:hint="eastAsia"/>
              </w:rPr>
              <w:t>二天車資</w:t>
            </w:r>
            <w:r>
              <w:rPr>
                <w:rFonts w:hint="eastAsia"/>
              </w:rPr>
              <w:t>NT</w:t>
            </w:r>
            <w:r>
              <w:t xml:space="preserve"> </w:t>
            </w:r>
            <w:r>
              <w:rPr>
                <w:rFonts w:hint="eastAsia"/>
              </w:rPr>
              <w:t xml:space="preserve">24,000 </w:t>
            </w:r>
            <w:r>
              <w:rPr>
                <w:rFonts w:hint="eastAsia"/>
              </w:rPr>
              <w:t>÷</w:t>
            </w:r>
            <w:r w:rsidR="005D33E7">
              <w:rPr>
                <w:rFonts w:hint="eastAsia"/>
              </w:rPr>
              <w:t xml:space="preserve"> </w:t>
            </w:r>
            <w:r w:rsidR="005D33E7">
              <w:t>30</w:t>
            </w:r>
            <w:r>
              <w:rPr>
                <w:rFonts w:hint="eastAsia"/>
              </w:rPr>
              <w:t>人</w:t>
            </w:r>
            <w:r w:rsidR="008A120E">
              <w:rPr>
                <w:rFonts w:hint="eastAsia"/>
              </w:rPr>
              <w:t>=</w:t>
            </w:r>
            <w:r w:rsidR="008A120E">
              <w:t>80</w:t>
            </w:r>
            <w:r>
              <w:rPr>
                <w:rFonts w:hint="eastAsia"/>
              </w:rPr>
              <w:t>0</w:t>
            </w:r>
          </w:p>
        </w:tc>
        <w:tc>
          <w:tcPr>
            <w:tcW w:w="1417" w:type="dxa"/>
          </w:tcPr>
          <w:p w14:paraId="53F90CAB" w14:textId="2844EEE5" w:rsidR="00675DF8" w:rsidRPr="00714E48" w:rsidRDefault="00A56E6E" w:rsidP="00714E48">
            <w:pPr>
              <w:spacing w:line="600" w:lineRule="auto"/>
              <w:jc w:val="center"/>
              <w:rPr>
                <w:b/>
              </w:rPr>
            </w:pPr>
            <w:r w:rsidRPr="00714E48">
              <w:rPr>
                <w:b/>
              </w:rPr>
              <w:t>NT</w:t>
            </w:r>
            <w:r w:rsidR="008A120E">
              <w:rPr>
                <w:b/>
              </w:rPr>
              <w:t>$</w:t>
            </w:r>
            <w:r w:rsidRPr="00714E48">
              <w:rPr>
                <w:b/>
              </w:rPr>
              <w:t xml:space="preserve"> </w:t>
            </w:r>
            <w:r w:rsidR="005D33E7">
              <w:rPr>
                <w:rFonts w:hint="eastAsia"/>
                <w:b/>
              </w:rPr>
              <w:t>80</w:t>
            </w:r>
            <w:r w:rsidR="00675DF8" w:rsidRPr="00714E48">
              <w:rPr>
                <w:rFonts w:hint="eastAsia"/>
                <w:b/>
              </w:rPr>
              <w:t>0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14:paraId="1467E27A" w14:textId="77777777" w:rsidR="00675DF8" w:rsidRDefault="00B62517" w:rsidP="00B62517">
            <w:pPr>
              <w:spacing w:line="600" w:lineRule="auto"/>
            </w:pPr>
            <w:r>
              <w:rPr>
                <w:rFonts w:hint="eastAsia"/>
              </w:rPr>
              <w:t>註</w:t>
            </w:r>
            <w:r>
              <w:rPr>
                <w:rFonts w:hint="eastAsia"/>
              </w:rPr>
              <w:t>1.2</w:t>
            </w:r>
          </w:p>
        </w:tc>
      </w:tr>
      <w:tr w:rsidR="00CD2332" w14:paraId="20505831" w14:textId="77777777" w:rsidTr="00CD2332">
        <w:trPr>
          <w:trHeight w:val="432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</w:tcPr>
          <w:p w14:paraId="64CB3CC3" w14:textId="77777777" w:rsidR="00714E48" w:rsidRPr="00714E48" w:rsidRDefault="00714E48" w:rsidP="00714E48">
            <w:pPr>
              <w:spacing w:line="360" w:lineRule="exact"/>
              <w:jc w:val="center"/>
              <w:rPr>
                <w:b/>
              </w:rPr>
            </w:pPr>
          </w:p>
          <w:p w14:paraId="63E6EB44" w14:textId="77777777" w:rsidR="00675DF8" w:rsidRPr="00714E48" w:rsidRDefault="00675DF8" w:rsidP="00714E48">
            <w:pPr>
              <w:spacing w:line="360" w:lineRule="exact"/>
              <w:jc w:val="center"/>
              <w:rPr>
                <w:b/>
              </w:rPr>
            </w:pPr>
            <w:r w:rsidRPr="00714E48">
              <w:rPr>
                <w:rFonts w:hint="eastAsia"/>
                <w:b/>
              </w:rPr>
              <w:t>住宿</w:t>
            </w:r>
          </w:p>
        </w:tc>
        <w:tc>
          <w:tcPr>
            <w:tcW w:w="1753" w:type="dxa"/>
            <w:gridSpan w:val="2"/>
            <w:vMerge w:val="restart"/>
          </w:tcPr>
          <w:p w14:paraId="2CDC7528" w14:textId="77777777" w:rsidR="00675DF8" w:rsidRDefault="005D33E7" w:rsidP="00675DF8">
            <w:pPr>
              <w:spacing w:line="360" w:lineRule="exact"/>
            </w:pPr>
            <w:r>
              <w:rPr>
                <w:rFonts w:hint="eastAsia"/>
              </w:rPr>
              <w:t>台南晶英酒店</w:t>
            </w:r>
          </w:p>
        </w:tc>
        <w:tc>
          <w:tcPr>
            <w:tcW w:w="4201" w:type="dxa"/>
            <w:gridSpan w:val="3"/>
          </w:tcPr>
          <w:p w14:paraId="20875720" w14:textId="31B2B4CF" w:rsidR="00675DF8" w:rsidRDefault="00675DF8" w:rsidP="002345F1">
            <w:pPr>
              <w:spacing w:line="360" w:lineRule="exact"/>
            </w:pPr>
            <w:r>
              <w:rPr>
                <w:rFonts w:hint="eastAsia"/>
              </w:rPr>
              <w:t>二人房</w:t>
            </w:r>
            <w:r w:rsidR="002345F1">
              <w:rPr>
                <w:rFonts w:hint="eastAsia"/>
              </w:rPr>
              <w:t>NT</w:t>
            </w:r>
            <w:r w:rsidR="009D1199">
              <w:t xml:space="preserve">$ </w:t>
            </w:r>
            <w:r w:rsidR="001C21BB">
              <w:t>6</w:t>
            </w:r>
            <w:r w:rsidR="009D1199">
              <w:t>,</w:t>
            </w:r>
            <w:r w:rsidR="001C21BB">
              <w:t>600</w:t>
            </w:r>
            <w:r w:rsidR="002345F1">
              <w:rPr>
                <w:rFonts w:hint="eastAsia"/>
              </w:rPr>
              <w:t xml:space="preserve"> </w:t>
            </w:r>
            <w:r w:rsidR="002345F1">
              <w:rPr>
                <w:rFonts w:hint="eastAsia"/>
              </w:rPr>
              <w:t>÷</w:t>
            </w:r>
            <w:r w:rsidR="002345F1">
              <w:rPr>
                <w:rFonts w:hint="eastAsia"/>
              </w:rPr>
              <w:t xml:space="preserve"> 2</w:t>
            </w:r>
            <w:r w:rsidR="002345F1"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14:paraId="03262711" w14:textId="05A50F34" w:rsidR="00675DF8" w:rsidRPr="00714E48" w:rsidRDefault="00A56E6E" w:rsidP="00F90569">
            <w:pPr>
              <w:spacing w:line="360" w:lineRule="exact"/>
              <w:rPr>
                <w:b/>
              </w:rPr>
            </w:pPr>
            <w:r w:rsidRPr="00714E48">
              <w:rPr>
                <w:b/>
              </w:rPr>
              <w:t>NT</w:t>
            </w:r>
            <w:r w:rsidR="008A120E">
              <w:rPr>
                <w:b/>
              </w:rPr>
              <w:t>$</w:t>
            </w:r>
            <w:r w:rsidRPr="00714E48">
              <w:rPr>
                <w:b/>
              </w:rPr>
              <w:t xml:space="preserve"> </w:t>
            </w:r>
            <w:r w:rsidR="008A120E">
              <w:rPr>
                <w:rFonts w:hint="eastAsia"/>
                <w:b/>
              </w:rPr>
              <w:t>3,300</w:t>
            </w:r>
          </w:p>
        </w:tc>
        <w:tc>
          <w:tcPr>
            <w:tcW w:w="984" w:type="dxa"/>
            <w:vMerge w:val="restart"/>
            <w:tcBorders>
              <w:right w:val="single" w:sz="12" w:space="0" w:color="auto"/>
            </w:tcBorders>
          </w:tcPr>
          <w:p w14:paraId="69B572BE" w14:textId="77777777" w:rsidR="00675DF8" w:rsidRDefault="00675DF8" w:rsidP="00675DF8">
            <w:pPr>
              <w:spacing w:line="360" w:lineRule="exact"/>
            </w:pPr>
          </w:p>
          <w:p w14:paraId="70FFCC5F" w14:textId="77777777" w:rsidR="00B62517" w:rsidRDefault="00B62517" w:rsidP="00675DF8">
            <w:pPr>
              <w:spacing w:line="360" w:lineRule="exact"/>
            </w:pPr>
            <w:r>
              <w:rPr>
                <w:rFonts w:hint="eastAsia"/>
              </w:rPr>
              <w:t>註</w:t>
            </w:r>
            <w:r>
              <w:rPr>
                <w:rFonts w:hint="eastAsia"/>
              </w:rPr>
              <w:t>3</w:t>
            </w:r>
          </w:p>
        </w:tc>
      </w:tr>
      <w:tr w:rsidR="00CD2332" w14:paraId="2942210A" w14:textId="77777777" w:rsidTr="00CD2332">
        <w:trPr>
          <w:trHeight w:val="24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4554170F" w14:textId="77777777" w:rsidR="00675DF8" w:rsidRPr="00714E48" w:rsidRDefault="00675DF8" w:rsidP="00714E4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753" w:type="dxa"/>
            <w:gridSpan w:val="2"/>
            <w:vMerge/>
          </w:tcPr>
          <w:p w14:paraId="46056A53" w14:textId="77777777" w:rsidR="00675DF8" w:rsidRDefault="00675DF8" w:rsidP="00675DF8">
            <w:pPr>
              <w:spacing w:line="360" w:lineRule="exact"/>
            </w:pPr>
          </w:p>
        </w:tc>
        <w:tc>
          <w:tcPr>
            <w:tcW w:w="4201" w:type="dxa"/>
            <w:gridSpan w:val="3"/>
          </w:tcPr>
          <w:p w14:paraId="58CCBDC1" w14:textId="25121F0B" w:rsidR="00675DF8" w:rsidRDefault="009D1199" w:rsidP="002345F1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三人房</w:t>
            </w:r>
            <w:r>
              <w:t xml:space="preserve">NT$ </w:t>
            </w:r>
            <w:r w:rsidR="00F90569">
              <w:t>9,300</w:t>
            </w:r>
            <w:r w:rsidR="00F90569">
              <w:rPr>
                <w:rFonts w:hint="eastAsia"/>
              </w:rPr>
              <w:t xml:space="preserve"> </w:t>
            </w:r>
            <w:r w:rsidR="00F90569">
              <w:rPr>
                <w:rFonts w:hint="eastAsia"/>
              </w:rPr>
              <w:t>÷</w:t>
            </w:r>
            <w:r w:rsidR="00F90569">
              <w:t xml:space="preserve"> 3</w:t>
            </w:r>
            <w:r w:rsidR="00F90569"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14:paraId="41987984" w14:textId="68930169" w:rsidR="00675DF8" w:rsidRPr="00714E48" w:rsidRDefault="00F90569" w:rsidP="00F90569">
            <w:pPr>
              <w:spacing w:line="360" w:lineRule="exact"/>
              <w:rPr>
                <w:b/>
              </w:rPr>
            </w:pPr>
            <w:r>
              <w:rPr>
                <w:b/>
              </w:rPr>
              <w:t>NT$ 3,100</w:t>
            </w:r>
          </w:p>
        </w:tc>
        <w:tc>
          <w:tcPr>
            <w:tcW w:w="984" w:type="dxa"/>
            <w:vMerge/>
            <w:tcBorders>
              <w:right w:val="single" w:sz="12" w:space="0" w:color="auto"/>
            </w:tcBorders>
          </w:tcPr>
          <w:p w14:paraId="117AA615" w14:textId="77777777" w:rsidR="00675DF8" w:rsidRDefault="00675DF8" w:rsidP="00675DF8">
            <w:pPr>
              <w:spacing w:line="360" w:lineRule="exact"/>
            </w:pPr>
          </w:p>
        </w:tc>
      </w:tr>
      <w:tr w:rsidR="00CD2332" w14:paraId="5684FD5F" w14:textId="77777777" w:rsidTr="00CD2332">
        <w:trPr>
          <w:trHeight w:val="27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68FA32F4" w14:textId="77777777" w:rsidR="00675DF8" w:rsidRPr="00714E48" w:rsidRDefault="00675DF8" w:rsidP="00714E4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753" w:type="dxa"/>
            <w:gridSpan w:val="2"/>
            <w:vMerge/>
          </w:tcPr>
          <w:p w14:paraId="6181AEED" w14:textId="77777777" w:rsidR="00675DF8" w:rsidRDefault="00675DF8" w:rsidP="00675DF8">
            <w:pPr>
              <w:spacing w:line="360" w:lineRule="exact"/>
            </w:pPr>
          </w:p>
        </w:tc>
        <w:tc>
          <w:tcPr>
            <w:tcW w:w="4201" w:type="dxa"/>
            <w:gridSpan w:val="3"/>
          </w:tcPr>
          <w:p w14:paraId="4720B6B4" w14:textId="34C8ED74" w:rsidR="00675DF8" w:rsidRDefault="00675DF8" w:rsidP="002345F1">
            <w:pPr>
              <w:spacing w:line="360" w:lineRule="exact"/>
            </w:pPr>
            <w:r>
              <w:rPr>
                <w:rFonts w:hint="eastAsia"/>
              </w:rPr>
              <w:t>四人房</w:t>
            </w:r>
            <w:r w:rsidR="002345F1">
              <w:rPr>
                <w:rFonts w:hint="eastAsia"/>
              </w:rPr>
              <w:t>NT</w:t>
            </w:r>
            <w:r w:rsidR="002345F1">
              <w:t xml:space="preserve"> </w:t>
            </w:r>
            <w:r w:rsidR="00481C3F">
              <w:t>10,670</w:t>
            </w:r>
            <w:r w:rsidR="002345F1">
              <w:rPr>
                <w:rFonts w:hint="eastAsia"/>
              </w:rPr>
              <w:t xml:space="preserve"> </w:t>
            </w:r>
            <w:r w:rsidR="002345F1">
              <w:rPr>
                <w:rFonts w:hint="eastAsia"/>
              </w:rPr>
              <w:t>÷</w:t>
            </w:r>
            <w:r w:rsidR="002345F1">
              <w:rPr>
                <w:rFonts w:hint="eastAsia"/>
              </w:rPr>
              <w:t xml:space="preserve"> 4</w:t>
            </w:r>
            <w:r w:rsidR="002345F1">
              <w:rPr>
                <w:rFonts w:hint="eastAsia"/>
              </w:rPr>
              <w:t>人</w:t>
            </w:r>
          </w:p>
        </w:tc>
        <w:tc>
          <w:tcPr>
            <w:tcW w:w="1417" w:type="dxa"/>
          </w:tcPr>
          <w:p w14:paraId="4D0DF3DA" w14:textId="7BFC6062" w:rsidR="00675DF8" w:rsidRPr="00714E48" w:rsidRDefault="00A56E6E" w:rsidP="00F90569">
            <w:pPr>
              <w:spacing w:line="360" w:lineRule="exact"/>
              <w:rPr>
                <w:b/>
              </w:rPr>
            </w:pPr>
            <w:r w:rsidRPr="00714E48">
              <w:rPr>
                <w:b/>
              </w:rPr>
              <w:t>NT</w:t>
            </w:r>
            <w:r w:rsidR="008A120E">
              <w:rPr>
                <w:b/>
              </w:rPr>
              <w:t>$</w:t>
            </w:r>
            <w:r w:rsidRPr="00714E48">
              <w:rPr>
                <w:b/>
              </w:rPr>
              <w:t xml:space="preserve"> </w:t>
            </w:r>
            <w:r w:rsidR="00481C3F">
              <w:rPr>
                <w:rFonts w:hint="eastAsia"/>
                <w:b/>
              </w:rPr>
              <w:t>2</w:t>
            </w:r>
            <w:r w:rsidR="00481C3F">
              <w:rPr>
                <w:b/>
              </w:rPr>
              <w:t>,</w:t>
            </w:r>
            <w:r w:rsidR="00F43960">
              <w:rPr>
                <w:rFonts w:hint="eastAsia"/>
                <w:b/>
              </w:rPr>
              <w:t>7</w:t>
            </w:r>
            <w:r w:rsidR="00481C3F">
              <w:rPr>
                <w:rFonts w:hint="eastAsia"/>
                <w:b/>
              </w:rPr>
              <w:t>00</w:t>
            </w:r>
          </w:p>
        </w:tc>
        <w:tc>
          <w:tcPr>
            <w:tcW w:w="984" w:type="dxa"/>
            <w:vMerge/>
            <w:tcBorders>
              <w:right w:val="single" w:sz="12" w:space="0" w:color="auto"/>
            </w:tcBorders>
          </w:tcPr>
          <w:p w14:paraId="2B50D195" w14:textId="77777777" w:rsidR="00675DF8" w:rsidRDefault="00675DF8" w:rsidP="00675DF8">
            <w:pPr>
              <w:spacing w:line="360" w:lineRule="exact"/>
            </w:pPr>
          </w:p>
        </w:tc>
      </w:tr>
      <w:tr w:rsidR="00820A85" w14:paraId="59E5B913" w14:textId="77777777" w:rsidTr="00CD2332">
        <w:trPr>
          <w:trHeight w:val="419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</w:tcPr>
          <w:p w14:paraId="46F900D9" w14:textId="77777777" w:rsidR="00714E48" w:rsidRPr="00714E48" w:rsidRDefault="00714E48" w:rsidP="00714E48">
            <w:pPr>
              <w:spacing w:line="360" w:lineRule="exact"/>
              <w:jc w:val="center"/>
              <w:rPr>
                <w:b/>
              </w:rPr>
            </w:pPr>
          </w:p>
          <w:p w14:paraId="59A26EC8" w14:textId="77777777" w:rsidR="00820A85" w:rsidRPr="00714E48" w:rsidRDefault="00820A85" w:rsidP="00714E48">
            <w:pPr>
              <w:spacing w:line="360" w:lineRule="exact"/>
              <w:jc w:val="center"/>
              <w:rPr>
                <w:b/>
              </w:rPr>
            </w:pPr>
            <w:r w:rsidRPr="00714E48">
              <w:rPr>
                <w:rFonts w:hint="eastAsia"/>
                <w:b/>
              </w:rPr>
              <w:t>餐食</w:t>
            </w:r>
          </w:p>
        </w:tc>
        <w:tc>
          <w:tcPr>
            <w:tcW w:w="1488" w:type="dxa"/>
          </w:tcPr>
          <w:p w14:paraId="4780C25A" w14:textId="77777777" w:rsidR="00820A85" w:rsidRDefault="00820A85" w:rsidP="00A56E6E">
            <w:pPr>
              <w:spacing w:line="360" w:lineRule="exact"/>
              <w:jc w:val="center"/>
            </w:pPr>
          </w:p>
        </w:tc>
        <w:tc>
          <w:tcPr>
            <w:tcW w:w="1489" w:type="dxa"/>
            <w:gridSpan w:val="2"/>
          </w:tcPr>
          <w:p w14:paraId="31ACCC6A" w14:textId="77777777" w:rsidR="00820A85" w:rsidRDefault="00820A85" w:rsidP="00A56E6E">
            <w:pPr>
              <w:spacing w:line="360" w:lineRule="exact"/>
              <w:jc w:val="center"/>
            </w:pPr>
            <w:r>
              <w:rPr>
                <w:rFonts w:hint="eastAsia"/>
              </w:rPr>
              <w:t>早餐</w:t>
            </w:r>
          </w:p>
        </w:tc>
        <w:tc>
          <w:tcPr>
            <w:tcW w:w="1488" w:type="dxa"/>
          </w:tcPr>
          <w:p w14:paraId="4D2AD08E" w14:textId="77777777" w:rsidR="00820A85" w:rsidRDefault="00820A85" w:rsidP="00A56E6E">
            <w:pPr>
              <w:spacing w:line="360" w:lineRule="exact"/>
              <w:jc w:val="center"/>
            </w:pPr>
            <w:r>
              <w:rPr>
                <w:rFonts w:hint="eastAsia"/>
              </w:rPr>
              <w:t>中餐</w:t>
            </w:r>
          </w:p>
        </w:tc>
        <w:tc>
          <w:tcPr>
            <w:tcW w:w="1489" w:type="dxa"/>
          </w:tcPr>
          <w:p w14:paraId="7E8FAD73" w14:textId="77777777" w:rsidR="00820A85" w:rsidRDefault="00820A85" w:rsidP="00A56E6E">
            <w:pPr>
              <w:spacing w:line="360" w:lineRule="exact"/>
              <w:jc w:val="center"/>
            </w:pPr>
            <w:r>
              <w:rPr>
                <w:rFonts w:hint="eastAsia"/>
              </w:rPr>
              <w:t>晚餐</w:t>
            </w:r>
          </w:p>
        </w:tc>
        <w:tc>
          <w:tcPr>
            <w:tcW w:w="1417" w:type="dxa"/>
            <w:vMerge w:val="restart"/>
          </w:tcPr>
          <w:p w14:paraId="68FE1B1F" w14:textId="77777777" w:rsidR="00A56E6E" w:rsidRPr="00714E48" w:rsidRDefault="00A56E6E" w:rsidP="00714E48">
            <w:pPr>
              <w:spacing w:line="360" w:lineRule="exact"/>
              <w:jc w:val="center"/>
              <w:rPr>
                <w:b/>
              </w:rPr>
            </w:pPr>
          </w:p>
          <w:p w14:paraId="77636853" w14:textId="778D9916" w:rsidR="00820A85" w:rsidRPr="00714E48" w:rsidRDefault="00A56E6E" w:rsidP="00714E48">
            <w:pPr>
              <w:spacing w:line="360" w:lineRule="exact"/>
              <w:jc w:val="center"/>
              <w:rPr>
                <w:b/>
              </w:rPr>
            </w:pPr>
            <w:r w:rsidRPr="00714E48">
              <w:rPr>
                <w:rFonts w:hint="eastAsia"/>
                <w:b/>
              </w:rPr>
              <w:t>NT</w:t>
            </w:r>
            <w:r w:rsidR="008A120E">
              <w:rPr>
                <w:rFonts w:hint="eastAsia"/>
                <w:b/>
              </w:rPr>
              <w:t>$</w:t>
            </w:r>
            <w:r w:rsidR="008A120E">
              <w:rPr>
                <w:b/>
              </w:rPr>
              <w:t>1,900</w:t>
            </w:r>
          </w:p>
        </w:tc>
        <w:tc>
          <w:tcPr>
            <w:tcW w:w="984" w:type="dxa"/>
            <w:vMerge w:val="restart"/>
            <w:tcBorders>
              <w:right w:val="single" w:sz="12" w:space="0" w:color="auto"/>
            </w:tcBorders>
          </w:tcPr>
          <w:p w14:paraId="3BA61FDB" w14:textId="77777777" w:rsidR="00820A85" w:rsidRDefault="00820A85" w:rsidP="00675DF8">
            <w:pPr>
              <w:spacing w:line="360" w:lineRule="exact"/>
            </w:pPr>
          </w:p>
          <w:p w14:paraId="6F20D704" w14:textId="77777777" w:rsidR="00B62517" w:rsidRDefault="00B62517" w:rsidP="00675DF8">
            <w:pPr>
              <w:spacing w:line="360" w:lineRule="exact"/>
            </w:pPr>
            <w:r>
              <w:rPr>
                <w:rFonts w:hint="eastAsia"/>
              </w:rPr>
              <w:t>註</w:t>
            </w:r>
            <w:r>
              <w:rPr>
                <w:rFonts w:hint="eastAsia"/>
              </w:rPr>
              <w:t>4.5</w:t>
            </w:r>
          </w:p>
        </w:tc>
      </w:tr>
      <w:tr w:rsidR="00820A85" w14:paraId="2BCC9992" w14:textId="77777777" w:rsidTr="00CD2332">
        <w:trPr>
          <w:trHeight w:val="419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5CF9FB39" w14:textId="77777777" w:rsidR="00820A85" w:rsidRPr="00714E48" w:rsidRDefault="00820A85" w:rsidP="00714E4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488" w:type="dxa"/>
          </w:tcPr>
          <w:p w14:paraId="7D279411" w14:textId="77777777" w:rsidR="00820A85" w:rsidRDefault="00820A85" w:rsidP="00A56E6E">
            <w:pPr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489" w:type="dxa"/>
            <w:gridSpan w:val="2"/>
          </w:tcPr>
          <w:p w14:paraId="726852A0" w14:textId="77777777" w:rsidR="00820A85" w:rsidRDefault="00A56E6E" w:rsidP="00A56E6E">
            <w:pPr>
              <w:spacing w:line="360" w:lineRule="exact"/>
              <w:jc w:val="center"/>
            </w:pPr>
            <w:r>
              <w:t xml:space="preserve">NT </w:t>
            </w:r>
            <w:r w:rsidR="005D33E7">
              <w:rPr>
                <w:rFonts w:hint="eastAsia"/>
              </w:rPr>
              <w:t>100</w:t>
            </w:r>
          </w:p>
        </w:tc>
        <w:tc>
          <w:tcPr>
            <w:tcW w:w="1488" w:type="dxa"/>
          </w:tcPr>
          <w:p w14:paraId="2736A71B" w14:textId="632B5874" w:rsidR="00820A85" w:rsidRDefault="00A56E6E" w:rsidP="00A56E6E">
            <w:pPr>
              <w:spacing w:line="360" w:lineRule="exact"/>
              <w:jc w:val="center"/>
            </w:pPr>
            <w:r>
              <w:t xml:space="preserve">NT </w:t>
            </w:r>
            <w:r w:rsidR="00820A85">
              <w:rPr>
                <w:rFonts w:hint="eastAsia"/>
              </w:rPr>
              <w:t>3</w:t>
            </w:r>
            <w:r w:rsidR="008A120E">
              <w:rPr>
                <w:rFonts w:hint="eastAsia"/>
              </w:rPr>
              <w:t>00</w:t>
            </w:r>
          </w:p>
        </w:tc>
        <w:tc>
          <w:tcPr>
            <w:tcW w:w="1489" w:type="dxa"/>
          </w:tcPr>
          <w:p w14:paraId="76B58EB2" w14:textId="2D72E55E" w:rsidR="00820A85" w:rsidRDefault="00A56E6E" w:rsidP="00A56E6E">
            <w:pPr>
              <w:spacing w:line="360" w:lineRule="exact"/>
              <w:jc w:val="center"/>
            </w:pPr>
            <w:r>
              <w:t xml:space="preserve">NT </w:t>
            </w:r>
            <w:r w:rsidR="008A120E">
              <w:rPr>
                <w:rFonts w:hint="eastAsia"/>
              </w:rPr>
              <w:t>10</w:t>
            </w:r>
            <w:r w:rsidR="005D33E7">
              <w:rPr>
                <w:rFonts w:hint="eastAsia"/>
              </w:rPr>
              <w:t>00</w:t>
            </w:r>
          </w:p>
        </w:tc>
        <w:tc>
          <w:tcPr>
            <w:tcW w:w="1417" w:type="dxa"/>
            <w:vMerge/>
          </w:tcPr>
          <w:p w14:paraId="2E304557" w14:textId="77777777" w:rsidR="00820A85" w:rsidRPr="00714E48" w:rsidRDefault="00820A85" w:rsidP="00714E4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984" w:type="dxa"/>
            <w:vMerge/>
            <w:tcBorders>
              <w:right w:val="single" w:sz="12" w:space="0" w:color="auto"/>
            </w:tcBorders>
          </w:tcPr>
          <w:p w14:paraId="0CE0EC0E" w14:textId="77777777" w:rsidR="00820A85" w:rsidRDefault="00820A85" w:rsidP="00675DF8">
            <w:pPr>
              <w:spacing w:line="360" w:lineRule="exact"/>
            </w:pPr>
          </w:p>
        </w:tc>
      </w:tr>
      <w:tr w:rsidR="00820A85" w14:paraId="1155EB2C" w14:textId="77777777" w:rsidTr="00CD2332">
        <w:trPr>
          <w:trHeight w:val="419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632C50A0" w14:textId="77777777" w:rsidR="00820A85" w:rsidRPr="00714E48" w:rsidRDefault="00820A85" w:rsidP="00714E4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488" w:type="dxa"/>
          </w:tcPr>
          <w:p w14:paraId="361DFB1E" w14:textId="77777777" w:rsidR="00820A85" w:rsidRDefault="00820A85" w:rsidP="00A56E6E">
            <w:pPr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489" w:type="dxa"/>
            <w:gridSpan w:val="2"/>
          </w:tcPr>
          <w:p w14:paraId="7C2C0CDA" w14:textId="77777777" w:rsidR="00820A85" w:rsidRDefault="00820A85" w:rsidP="00A56E6E">
            <w:pPr>
              <w:spacing w:line="360" w:lineRule="exact"/>
              <w:jc w:val="center"/>
            </w:pPr>
            <w:r>
              <w:rPr>
                <w:rFonts w:hint="eastAsia"/>
              </w:rPr>
              <w:t>飯店早餐</w:t>
            </w:r>
          </w:p>
          <w:p w14:paraId="37378471" w14:textId="40F5F0C6" w:rsidR="00CD2332" w:rsidRDefault="00CD2332" w:rsidP="00A56E6E">
            <w:pPr>
              <w:spacing w:line="360" w:lineRule="exact"/>
              <w:jc w:val="center"/>
            </w:pPr>
            <w:r>
              <w:rPr>
                <w:rFonts w:hint="eastAsia"/>
              </w:rPr>
              <w:t>已包含</w:t>
            </w:r>
          </w:p>
        </w:tc>
        <w:tc>
          <w:tcPr>
            <w:tcW w:w="1488" w:type="dxa"/>
          </w:tcPr>
          <w:p w14:paraId="4225D3E8" w14:textId="77777777" w:rsidR="00E729C9" w:rsidRPr="00E729C9" w:rsidRDefault="00E729C9" w:rsidP="00E729C9">
            <w:pPr>
              <w:widowControl/>
              <w:rPr>
                <w:rFonts w:eastAsia="Times New Roman"/>
                <w:sz w:val="20"/>
              </w:rPr>
            </w:pPr>
            <w:r w:rsidRPr="00E729C9">
              <w:rPr>
                <w:rFonts w:ascii="MS Mincho" w:eastAsia="MS Mincho" w:hAnsi="MS Mincho" w:cs="MS Mincho"/>
                <w:color w:val="414F61"/>
                <w:sz w:val="21"/>
                <w:szCs w:val="27"/>
                <w:shd w:val="clear" w:color="auto" w:fill="FFFFFF"/>
              </w:rPr>
              <w:t>永樂町鼓茶樓</w:t>
            </w:r>
          </w:p>
          <w:p w14:paraId="67E0B505" w14:textId="12815425" w:rsidR="00820A85" w:rsidRDefault="00A56E6E" w:rsidP="00A56E6E">
            <w:pPr>
              <w:spacing w:line="360" w:lineRule="exact"/>
              <w:jc w:val="center"/>
            </w:pPr>
            <w:r>
              <w:t>NT</w:t>
            </w:r>
            <w:r w:rsidR="004F3ABE">
              <w:rPr>
                <w:rFonts w:hint="eastAsia"/>
              </w:rPr>
              <w:t>500</w:t>
            </w:r>
            <w:r w:rsidR="004F3ABE">
              <w:rPr>
                <w:rFonts w:hint="eastAsia"/>
              </w:rPr>
              <w:t>元</w:t>
            </w:r>
            <w:r>
              <w:t xml:space="preserve"> </w:t>
            </w:r>
          </w:p>
        </w:tc>
        <w:tc>
          <w:tcPr>
            <w:tcW w:w="1489" w:type="dxa"/>
          </w:tcPr>
          <w:p w14:paraId="328D7615" w14:textId="77777777" w:rsidR="00820A85" w:rsidRDefault="00820A85" w:rsidP="00A56E6E">
            <w:pPr>
              <w:spacing w:line="360" w:lineRule="exact"/>
              <w:jc w:val="center"/>
            </w:pPr>
          </w:p>
        </w:tc>
        <w:tc>
          <w:tcPr>
            <w:tcW w:w="1417" w:type="dxa"/>
            <w:vMerge/>
          </w:tcPr>
          <w:p w14:paraId="77F7C15E" w14:textId="77777777" w:rsidR="00820A85" w:rsidRPr="00714E48" w:rsidRDefault="00820A85" w:rsidP="00714E4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984" w:type="dxa"/>
            <w:vMerge/>
            <w:tcBorders>
              <w:right w:val="single" w:sz="12" w:space="0" w:color="auto"/>
            </w:tcBorders>
          </w:tcPr>
          <w:p w14:paraId="76C226C3" w14:textId="77777777" w:rsidR="00820A85" w:rsidRDefault="00820A85" w:rsidP="00675DF8">
            <w:pPr>
              <w:spacing w:line="360" w:lineRule="exact"/>
            </w:pPr>
          </w:p>
        </w:tc>
      </w:tr>
      <w:tr w:rsidR="00675DF8" w14:paraId="60FACCF2" w14:textId="77777777" w:rsidTr="00CD2332">
        <w:trPr>
          <w:trHeight w:val="1139"/>
        </w:trPr>
        <w:tc>
          <w:tcPr>
            <w:tcW w:w="1809" w:type="dxa"/>
            <w:tcBorders>
              <w:left w:val="single" w:sz="12" w:space="0" w:color="auto"/>
            </w:tcBorders>
          </w:tcPr>
          <w:p w14:paraId="282BB2DB" w14:textId="77777777" w:rsidR="00714E48" w:rsidRPr="00714E48" w:rsidRDefault="00714E48" w:rsidP="00714E48">
            <w:pPr>
              <w:spacing w:line="360" w:lineRule="exact"/>
              <w:jc w:val="center"/>
              <w:rPr>
                <w:b/>
              </w:rPr>
            </w:pPr>
          </w:p>
          <w:p w14:paraId="2F79340E" w14:textId="77777777" w:rsidR="00675DF8" w:rsidRPr="00714E48" w:rsidRDefault="00675DF8" w:rsidP="00714E48">
            <w:pPr>
              <w:spacing w:line="360" w:lineRule="exact"/>
              <w:jc w:val="center"/>
              <w:rPr>
                <w:b/>
              </w:rPr>
            </w:pPr>
            <w:r w:rsidRPr="00714E48">
              <w:rPr>
                <w:rFonts w:hint="eastAsia"/>
                <w:b/>
              </w:rPr>
              <w:t>門票</w:t>
            </w:r>
          </w:p>
        </w:tc>
        <w:tc>
          <w:tcPr>
            <w:tcW w:w="5954" w:type="dxa"/>
            <w:gridSpan w:val="5"/>
          </w:tcPr>
          <w:p w14:paraId="39E09850" w14:textId="77777777" w:rsidR="00A56E6E" w:rsidRDefault="004F3ABE" w:rsidP="00675DF8">
            <w:pPr>
              <w:spacing w:line="360" w:lineRule="exact"/>
            </w:pPr>
            <w:r>
              <w:rPr>
                <w:rFonts w:hint="eastAsia"/>
              </w:rPr>
              <w:t>四草濕地，台江觀光船</w:t>
            </w:r>
            <w:r>
              <w:rPr>
                <w:rFonts w:hint="eastAsia"/>
              </w:rPr>
              <w:t>NT200</w:t>
            </w:r>
            <w:r>
              <w:rPr>
                <w:rFonts w:hint="eastAsia"/>
              </w:rPr>
              <w:t>元</w:t>
            </w:r>
          </w:p>
          <w:p w14:paraId="7DAE2C5C" w14:textId="7ECF73D3" w:rsidR="004F3ABE" w:rsidRDefault="004F3ABE" w:rsidP="00675DF8">
            <w:pPr>
              <w:spacing w:line="360" w:lineRule="exact"/>
            </w:pPr>
            <w:r>
              <w:rPr>
                <w:rFonts w:hint="eastAsia"/>
              </w:rPr>
              <w:t>奇美博物館門票</w:t>
            </w:r>
            <w:r>
              <w:rPr>
                <w:rFonts w:hint="eastAsia"/>
              </w:rPr>
              <w:t>NT200</w:t>
            </w:r>
            <w:r>
              <w:rPr>
                <w:rFonts w:hint="eastAsia"/>
              </w:rPr>
              <w:t>元</w:t>
            </w:r>
          </w:p>
        </w:tc>
        <w:tc>
          <w:tcPr>
            <w:tcW w:w="1417" w:type="dxa"/>
          </w:tcPr>
          <w:p w14:paraId="1DE8B1C5" w14:textId="77777777" w:rsidR="00A56E6E" w:rsidRPr="00714E48" w:rsidRDefault="00A56E6E" w:rsidP="00714E48">
            <w:pPr>
              <w:spacing w:line="360" w:lineRule="exact"/>
              <w:jc w:val="center"/>
              <w:rPr>
                <w:b/>
              </w:rPr>
            </w:pPr>
          </w:p>
          <w:p w14:paraId="02F89F39" w14:textId="04CA2CAE" w:rsidR="00675DF8" w:rsidRPr="00714E48" w:rsidRDefault="00A56E6E" w:rsidP="00714E48">
            <w:pPr>
              <w:spacing w:line="360" w:lineRule="exact"/>
              <w:jc w:val="center"/>
              <w:rPr>
                <w:b/>
              </w:rPr>
            </w:pPr>
            <w:r w:rsidRPr="00714E48">
              <w:rPr>
                <w:b/>
              </w:rPr>
              <w:t xml:space="preserve">NT </w:t>
            </w:r>
            <w:r w:rsidR="004F3ABE">
              <w:rPr>
                <w:rFonts w:hint="eastAsia"/>
                <w:b/>
              </w:rPr>
              <w:t>400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14:paraId="1700FA38" w14:textId="77777777" w:rsidR="00675DF8" w:rsidRDefault="00675DF8" w:rsidP="00675DF8">
            <w:pPr>
              <w:spacing w:line="360" w:lineRule="exact"/>
            </w:pPr>
          </w:p>
          <w:p w14:paraId="1B8BE5C7" w14:textId="77777777" w:rsidR="00B62517" w:rsidRDefault="00B62517" w:rsidP="00675DF8">
            <w:pPr>
              <w:spacing w:line="360" w:lineRule="exact"/>
            </w:pPr>
            <w:r>
              <w:rPr>
                <w:rFonts w:hint="eastAsia"/>
              </w:rPr>
              <w:t>註</w:t>
            </w:r>
            <w:r>
              <w:rPr>
                <w:rFonts w:hint="eastAsia"/>
              </w:rPr>
              <w:t>6</w:t>
            </w:r>
          </w:p>
        </w:tc>
      </w:tr>
      <w:tr w:rsidR="00675DF8" w14:paraId="38D331B1" w14:textId="77777777" w:rsidTr="00CD2332">
        <w:trPr>
          <w:trHeight w:val="674"/>
        </w:trPr>
        <w:tc>
          <w:tcPr>
            <w:tcW w:w="1809" w:type="dxa"/>
            <w:tcBorders>
              <w:left w:val="single" w:sz="12" w:space="0" w:color="auto"/>
            </w:tcBorders>
          </w:tcPr>
          <w:p w14:paraId="10954EF6" w14:textId="77777777" w:rsidR="00675DF8" w:rsidRPr="00714E48" w:rsidRDefault="00675DF8" w:rsidP="00714E48">
            <w:pPr>
              <w:spacing w:line="600" w:lineRule="auto"/>
              <w:jc w:val="center"/>
              <w:rPr>
                <w:b/>
              </w:rPr>
            </w:pPr>
            <w:r w:rsidRPr="00714E48">
              <w:rPr>
                <w:rFonts w:hint="eastAsia"/>
                <w:b/>
              </w:rPr>
              <w:t>雜費</w:t>
            </w:r>
          </w:p>
        </w:tc>
        <w:tc>
          <w:tcPr>
            <w:tcW w:w="5954" w:type="dxa"/>
            <w:gridSpan w:val="5"/>
          </w:tcPr>
          <w:p w14:paraId="4B02EE30" w14:textId="77777777" w:rsidR="00675DF8" w:rsidRDefault="00A56E6E" w:rsidP="00675DF8">
            <w:pPr>
              <w:spacing w:line="360" w:lineRule="exact"/>
            </w:pPr>
            <w:r>
              <w:rPr>
                <w:rFonts w:hint="eastAsia"/>
              </w:rPr>
              <w:t>司機小費、過路停車費、領隊小費、司領寄宿費、行政作業費、雜費</w:t>
            </w:r>
          </w:p>
        </w:tc>
        <w:tc>
          <w:tcPr>
            <w:tcW w:w="1417" w:type="dxa"/>
          </w:tcPr>
          <w:p w14:paraId="4A787177" w14:textId="45BD1BF4" w:rsidR="00675DF8" w:rsidRPr="00714E48" w:rsidRDefault="005F5366" w:rsidP="00714E48">
            <w:pPr>
              <w:spacing w:line="6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NT 30</w:t>
            </w:r>
            <w:r w:rsidR="00A56E6E" w:rsidRPr="00714E48">
              <w:rPr>
                <w:rFonts w:hint="eastAsia"/>
                <w:b/>
              </w:rPr>
              <w:t>0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14:paraId="09A5CDC2" w14:textId="77777777" w:rsidR="00675DF8" w:rsidRDefault="00B62517" w:rsidP="00B62517">
            <w:pPr>
              <w:spacing w:line="600" w:lineRule="auto"/>
            </w:pPr>
            <w:r>
              <w:rPr>
                <w:rFonts w:hint="eastAsia"/>
              </w:rPr>
              <w:t xml:space="preserve">  -</w:t>
            </w:r>
          </w:p>
        </w:tc>
      </w:tr>
      <w:tr w:rsidR="00675DF8" w14:paraId="4A4C2A74" w14:textId="77777777" w:rsidTr="00CD2332">
        <w:trPr>
          <w:trHeight w:val="488"/>
        </w:trPr>
        <w:tc>
          <w:tcPr>
            <w:tcW w:w="1809" w:type="dxa"/>
            <w:tcBorders>
              <w:left w:val="single" w:sz="12" w:space="0" w:color="auto"/>
            </w:tcBorders>
          </w:tcPr>
          <w:p w14:paraId="19261F35" w14:textId="77777777" w:rsidR="00675DF8" w:rsidRPr="00714E48" w:rsidRDefault="00675DF8" w:rsidP="00714E48">
            <w:pPr>
              <w:spacing w:line="360" w:lineRule="exact"/>
              <w:jc w:val="center"/>
              <w:rPr>
                <w:b/>
              </w:rPr>
            </w:pPr>
            <w:r w:rsidRPr="00714E48">
              <w:rPr>
                <w:rFonts w:hint="eastAsia"/>
                <w:b/>
              </w:rPr>
              <w:t>保險</w:t>
            </w:r>
          </w:p>
        </w:tc>
        <w:tc>
          <w:tcPr>
            <w:tcW w:w="5954" w:type="dxa"/>
            <w:gridSpan w:val="5"/>
          </w:tcPr>
          <w:p w14:paraId="6687E7CD" w14:textId="77777777" w:rsidR="00675DF8" w:rsidRDefault="00A56E6E" w:rsidP="00675DF8">
            <w:pPr>
              <w:spacing w:line="360" w:lineRule="exact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萬履約責任險</w:t>
            </w:r>
            <w:r>
              <w:rPr>
                <w:rFonts w:hint="eastAsia"/>
              </w:rPr>
              <w:t>+20</w:t>
            </w:r>
            <w:r>
              <w:rPr>
                <w:rFonts w:hint="eastAsia"/>
              </w:rPr>
              <w:t>萬意外醫療險</w:t>
            </w:r>
          </w:p>
        </w:tc>
        <w:tc>
          <w:tcPr>
            <w:tcW w:w="1417" w:type="dxa"/>
          </w:tcPr>
          <w:p w14:paraId="06D4A27B" w14:textId="77777777" w:rsidR="00675DF8" w:rsidRPr="00714E48" w:rsidRDefault="003C6B60" w:rsidP="00714E4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已包含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14:paraId="2669F797" w14:textId="77777777" w:rsidR="00675DF8" w:rsidRPr="003C6B60" w:rsidRDefault="003C6B60" w:rsidP="003C6B60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3C6B60">
              <w:rPr>
                <w:rFonts w:hint="eastAsia"/>
                <w:b/>
                <w:sz w:val="20"/>
                <w:szCs w:val="20"/>
              </w:rPr>
              <w:t>若自理可退費</w:t>
            </w:r>
            <w:r w:rsidR="00B62517" w:rsidRPr="003C6B60">
              <w:rPr>
                <w:rFonts w:hint="eastAsia"/>
                <w:b/>
                <w:sz w:val="20"/>
                <w:szCs w:val="20"/>
              </w:rPr>
              <w:t>-</w:t>
            </w:r>
          </w:p>
        </w:tc>
      </w:tr>
      <w:tr w:rsidR="00B62517" w14:paraId="62692EE7" w14:textId="77777777" w:rsidTr="00714E48">
        <w:trPr>
          <w:trHeight w:val="972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670592BC" w14:textId="77777777" w:rsidR="00714E48" w:rsidRPr="00714E48" w:rsidRDefault="00714E48" w:rsidP="00714E48">
            <w:pPr>
              <w:spacing w:line="360" w:lineRule="exact"/>
              <w:jc w:val="center"/>
              <w:rPr>
                <w:b/>
              </w:rPr>
            </w:pPr>
          </w:p>
          <w:p w14:paraId="5BDB1408" w14:textId="77777777" w:rsidR="00B62517" w:rsidRPr="00714E48" w:rsidRDefault="00B62517" w:rsidP="00714E48">
            <w:pPr>
              <w:spacing w:line="360" w:lineRule="exact"/>
              <w:jc w:val="center"/>
              <w:rPr>
                <w:b/>
              </w:rPr>
            </w:pPr>
            <w:r w:rsidRPr="00714E48">
              <w:rPr>
                <w:rFonts w:hint="eastAsia"/>
                <w:b/>
              </w:rPr>
              <w:t>每人參考費用</w:t>
            </w:r>
          </w:p>
        </w:tc>
        <w:tc>
          <w:tcPr>
            <w:tcW w:w="835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575CFCA7" w14:textId="5BE560BC" w:rsidR="005F5366" w:rsidRDefault="005F5366" w:rsidP="00675DF8">
            <w:pPr>
              <w:spacing w:line="360" w:lineRule="exact"/>
            </w:pPr>
            <w:r>
              <w:rPr>
                <w:rFonts w:hint="eastAsia"/>
              </w:rPr>
              <w:t>首度合作專案處理優惠價</w:t>
            </w:r>
          </w:p>
          <w:p w14:paraId="7E9C59A9" w14:textId="25557E92" w:rsidR="00B62517" w:rsidRDefault="00B62517" w:rsidP="00675DF8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二人一室</w:t>
            </w:r>
            <w:r>
              <w:rPr>
                <w:rFonts w:hint="eastAsia"/>
              </w:rPr>
              <w:t>NT 6,500/</w:t>
            </w:r>
            <w:r>
              <w:rPr>
                <w:rFonts w:hint="eastAsia"/>
              </w:rPr>
              <w:t>每人</w:t>
            </w:r>
          </w:p>
          <w:p w14:paraId="329B1D19" w14:textId="2B8C14D6" w:rsidR="00996858" w:rsidRDefault="00996858" w:rsidP="00675DF8">
            <w:pPr>
              <w:spacing w:line="360" w:lineRule="exact"/>
            </w:pPr>
            <w:r>
              <w:rPr>
                <w:rFonts w:hint="eastAsia"/>
              </w:rPr>
              <w:t>三人一室</w:t>
            </w:r>
            <w:r>
              <w:rPr>
                <w:rFonts w:hint="eastAsia"/>
              </w:rPr>
              <w:t xml:space="preserve"> NT 6,</w:t>
            </w:r>
            <w:r>
              <w:t>2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0/</w:t>
            </w:r>
            <w:r>
              <w:rPr>
                <w:rFonts w:hint="eastAsia"/>
              </w:rPr>
              <w:t>每人</w:t>
            </w:r>
          </w:p>
          <w:p w14:paraId="4F2891AB" w14:textId="24F21E2D" w:rsidR="00B62517" w:rsidRDefault="00B62517" w:rsidP="00675DF8">
            <w:pPr>
              <w:spacing w:line="360" w:lineRule="exact"/>
            </w:pPr>
            <w:r>
              <w:rPr>
                <w:rFonts w:hint="eastAsia"/>
              </w:rPr>
              <w:t>四人一室</w:t>
            </w:r>
            <w:r w:rsidR="00F43960">
              <w:rPr>
                <w:rFonts w:hint="eastAsia"/>
              </w:rPr>
              <w:t>NT 6,0</w:t>
            </w:r>
            <w:r>
              <w:rPr>
                <w:rFonts w:hint="eastAsia"/>
              </w:rPr>
              <w:t>00/</w:t>
            </w:r>
            <w:r>
              <w:rPr>
                <w:rFonts w:hint="eastAsia"/>
              </w:rPr>
              <w:t>每人</w:t>
            </w:r>
          </w:p>
        </w:tc>
      </w:tr>
    </w:tbl>
    <w:p w14:paraId="44D99A6F" w14:textId="287EBD84" w:rsidR="00B62517" w:rsidRDefault="00B62517" w:rsidP="00B62517">
      <w:pPr>
        <w:spacing w:line="360" w:lineRule="exact"/>
      </w:pPr>
      <w:r>
        <w:rPr>
          <w:rFonts w:hint="eastAsia"/>
        </w:rPr>
        <w:t>註</w:t>
      </w:r>
      <w:r>
        <w:rPr>
          <w:rFonts w:hint="eastAsia"/>
        </w:rPr>
        <w:t>1</w:t>
      </w:r>
      <w:r>
        <w:rPr>
          <w:rFonts w:hint="eastAsia"/>
        </w:rPr>
        <w:t>：安排五年內三排椅</w:t>
      </w:r>
      <w:r w:rsidR="008A120E">
        <w:rPr>
          <w:rFonts w:hint="eastAsia"/>
        </w:rPr>
        <w:t>43</w:t>
      </w:r>
      <w:r>
        <w:rPr>
          <w:rFonts w:hint="eastAsia"/>
        </w:rPr>
        <w:t>座遊覽車。</w:t>
      </w:r>
    </w:p>
    <w:p w14:paraId="6B0663F8" w14:textId="77777777" w:rsidR="00B62517" w:rsidRPr="00675DF8" w:rsidRDefault="00B62517" w:rsidP="00B62517">
      <w:pPr>
        <w:spacing w:line="360" w:lineRule="exact"/>
      </w:pPr>
      <w:r>
        <w:rPr>
          <w:rFonts w:hint="eastAsia"/>
        </w:rPr>
        <w:t>註</w:t>
      </w:r>
      <w:r>
        <w:rPr>
          <w:rFonts w:hint="eastAsia"/>
        </w:rPr>
        <w:t>2</w:t>
      </w:r>
      <w:r>
        <w:rPr>
          <w:rFonts w:hint="eastAsia"/>
        </w:rPr>
        <w:t>：提供礦泉水、熱茶水、濕紙巾、影片欣賞、卡拉</w:t>
      </w:r>
      <w:r>
        <w:rPr>
          <w:rFonts w:hint="eastAsia"/>
        </w:rPr>
        <w:t>OK</w:t>
      </w:r>
      <w:r>
        <w:rPr>
          <w:rFonts w:hint="eastAsia"/>
        </w:rPr>
        <w:t>歡唱，領隊隨團親切服務解說。</w:t>
      </w:r>
    </w:p>
    <w:p w14:paraId="6F362484" w14:textId="77777777" w:rsidR="00B62517" w:rsidRPr="00675DF8" w:rsidRDefault="00B62517" w:rsidP="00B62517">
      <w:pPr>
        <w:spacing w:line="360" w:lineRule="exact"/>
      </w:pPr>
      <w:r>
        <w:rPr>
          <w:rFonts w:hint="eastAsia"/>
        </w:rPr>
        <w:t>註</w:t>
      </w:r>
      <w:r>
        <w:rPr>
          <w:rFonts w:hint="eastAsia"/>
        </w:rPr>
        <w:t>3</w:t>
      </w:r>
      <w:r>
        <w:rPr>
          <w:rFonts w:hint="eastAsia"/>
        </w:rPr>
        <w:t>：二人房為一大床或二小床；三人房、四人房為二大床。</w:t>
      </w:r>
    </w:p>
    <w:p w14:paraId="0B23CCE0" w14:textId="77777777" w:rsidR="00B62517" w:rsidRPr="00675DF8" w:rsidRDefault="00B62517" w:rsidP="00B62517">
      <w:pPr>
        <w:spacing w:line="360" w:lineRule="exact"/>
      </w:pPr>
      <w:r>
        <w:rPr>
          <w:rFonts w:hint="eastAsia"/>
        </w:rPr>
        <w:t>註</w:t>
      </w:r>
      <w:r>
        <w:rPr>
          <w:rFonts w:hint="eastAsia"/>
        </w:rPr>
        <w:t>4</w:t>
      </w:r>
      <w:r>
        <w:rPr>
          <w:rFonts w:hint="eastAsia"/>
        </w:rPr>
        <w:t>：合菜安排</w:t>
      </w:r>
      <w:r>
        <w:rPr>
          <w:rFonts w:hint="eastAsia"/>
        </w:rPr>
        <w:t>10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桌，若每桌不足</w:t>
      </w:r>
      <w:r>
        <w:rPr>
          <w:rFonts w:hint="eastAsia"/>
        </w:rPr>
        <w:t>10</w:t>
      </w:r>
      <w:r>
        <w:rPr>
          <w:rFonts w:hint="eastAsia"/>
        </w:rPr>
        <w:t>人需補足費用。素食套餐費用另計。</w:t>
      </w:r>
    </w:p>
    <w:p w14:paraId="777756A8" w14:textId="77777777" w:rsidR="00B62517" w:rsidRDefault="00B62517" w:rsidP="00B62517">
      <w:pPr>
        <w:spacing w:line="360" w:lineRule="exact"/>
      </w:pPr>
      <w:r>
        <w:rPr>
          <w:rFonts w:hint="eastAsia"/>
        </w:rPr>
        <w:t>註</w:t>
      </w:r>
      <w:r>
        <w:rPr>
          <w:rFonts w:hint="eastAsia"/>
        </w:rPr>
        <w:t>5</w:t>
      </w:r>
      <w:r>
        <w:rPr>
          <w:rFonts w:hint="eastAsia"/>
        </w:rPr>
        <w:t>：每桌含</w:t>
      </w:r>
      <w:r>
        <w:rPr>
          <w:rFonts w:hint="eastAsia"/>
        </w:rPr>
        <w:t>2</w:t>
      </w:r>
      <w:r>
        <w:rPr>
          <w:rFonts w:hint="eastAsia"/>
        </w:rPr>
        <w:t>瓶飲料。</w:t>
      </w:r>
    </w:p>
    <w:p w14:paraId="2E31B8B3" w14:textId="6CA5CC60" w:rsidR="00244436" w:rsidRPr="00675DF8" w:rsidRDefault="00B62517" w:rsidP="00B62517">
      <w:pPr>
        <w:spacing w:line="360" w:lineRule="exact"/>
      </w:pPr>
      <w:r>
        <w:rPr>
          <w:rFonts w:hint="eastAsia"/>
        </w:rPr>
        <w:t>註</w:t>
      </w:r>
      <w:r>
        <w:rPr>
          <w:rFonts w:hint="eastAsia"/>
        </w:rPr>
        <w:t>6</w:t>
      </w:r>
      <w:r>
        <w:rPr>
          <w:rFonts w:hint="eastAsia"/>
        </w:rPr>
        <w:t>：門票以</w:t>
      </w:r>
      <w:r>
        <w:rPr>
          <w:rFonts w:hint="eastAsia"/>
        </w:rPr>
        <w:t>30</w:t>
      </w:r>
      <w:r>
        <w:rPr>
          <w:rFonts w:hint="eastAsia"/>
        </w:rPr>
        <w:t>人以上團體全票估價，其他敬老、愛心、兒童費用，由業務人員另行回覆。</w:t>
      </w:r>
      <w:bookmarkStart w:id="0" w:name="_GoBack"/>
      <w:bookmarkEnd w:id="0"/>
    </w:p>
    <w:p w14:paraId="344E490F" w14:textId="525F276A" w:rsidR="00B62517" w:rsidRPr="00675DF8" w:rsidRDefault="00126EE1" w:rsidP="00244436">
      <w:r>
        <w:rPr>
          <w:rFonts w:hint="eastAsia"/>
        </w:rPr>
        <w:t>行程及訂房相關作業細節：</w:t>
      </w:r>
    </w:p>
    <w:p w14:paraId="31E22C9E" w14:textId="50CF37A0" w:rsidR="00633D66" w:rsidRDefault="00633D66" w:rsidP="00244436">
      <w:pPr>
        <w:pStyle w:val="ac"/>
        <w:numPr>
          <w:ilvl w:val="0"/>
          <w:numId w:val="34"/>
        </w:numPr>
        <w:ind w:leftChars="0"/>
      </w:pPr>
      <w:r>
        <w:rPr>
          <w:rFonts w:hint="eastAsia"/>
        </w:rPr>
        <w:t>一經確認須先預付</w:t>
      </w:r>
      <w:r w:rsidR="000E46E4">
        <w:rPr>
          <w:rFonts w:hint="eastAsia"/>
        </w:rPr>
        <w:t>訂金</w:t>
      </w:r>
      <w:r w:rsidR="00D56592">
        <w:t>NT$100,000</w:t>
      </w:r>
    </w:p>
    <w:p w14:paraId="3407E4B6" w14:textId="474AEF7F" w:rsidR="005D29E3" w:rsidRDefault="00126EE1" w:rsidP="00244436">
      <w:r>
        <w:rPr>
          <w:rFonts w:hint="eastAsia"/>
        </w:rPr>
        <w:t>2.</w:t>
      </w:r>
      <w:r>
        <w:rPr>
          <w:rFonts w:hint="eastAsia"/>
        </w:rPr>
        <w:t>（請於</w:t>
      </w:r>
      <w:r>
        <w:rPr>
          <w:rFonts w:hint="eastAsia"/>
        </w:rPr>
        <w:t xml:space="preserve"> 2019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032CA6">
        <w:t>4</w:t>
      </w:r>
      <w:r w:rsidR="00032CA6">
        <w:rPr>
          <w:rFonts w:hint="eastAsia"/>
        </w:rPr>
        <w:t xml:space="preserve">  </w:t>
      </w:r>
      <w:r>
        <w:rPr>
          <w:rFonts w:hint="eastAsia"/>
        </w:rPr>
        <w:t>月</w:t>
      </w:r>
      <w:r w:rsidR="00032CA6">
        <w:rPr>
          <w:rFonts w:hint="eastAsia"/>
        </w:rPr>
        <w:t xml:space="preserve"> </w:t>
      </w:r>
      <w:r w:rsidR="00032CA6">
        <w:t>8</w:t>
      </w:r>
      <w:r>
        <w:rPr>
          <w:rFonts w:hint="eastAsia"/>
        </w:rPr>
        <w:t xml:space="preserve"> </w:t>
      </w:r>
      <w:r>
        <w:rPr>
          <w:rFonts w:hint="eastAsia"/>
        </w:rPr>
        <w:t>日前支付訂金）。</w:t>
      </w:r>
    </w:p>
    <w:p w14:paraId="3895E0CD" w14:textId="0725D7AE" w:rsidR="00282A6E" w:rsidRDefault="00282A6E" w:rsidP="00244436">
      <w:r>
        <w:t>3.</w:t>
      </w:r>
      <w:r>
        <w:rPr>
          <w:rFonts w:hint="eastAsia"/>
        </w:rPr>
        <w:t>餘款經確認之參加名單</w:t>
      </w:r>
      <w:r>
        <w:t>,</w:t>
      </w:r>
      <w:r>
        <w:rPr>
          <w:rFonts w:hint="eastAsia"/>
        </w:rPr>
        <w:t>於出發前一星期支付</w:t>
      </w:r>
      <w:r>
        <w:t>.</w:t>
      </w:r>
    </w:p>
    <w:p w14:paraId="06F399BD" w14:textId="77777777" w:rsidR="005D29E3" w:rsidRPr="005D29E3" w:rsidRDefault="005D29E3" w:rsidP="005D29E3">
      <w:pPr>
        <w:rPr>
          <w:rFonts w:eastAsia="Times New Roman"/>
        </w:rPr>
      </w:pPr>
      <w:r w:rsidRPr="005D29E3">
        <w:rPr>
          <w:rFonts w:ascii="MS Mincho" w:eastAsia="MS Mincho" w:hAnsi="MS Mincho" w:cs="MS Mincho"/>
        </w:rPr>
        <w:t>銀行名稱</w:t>
      </w:r>
      <w:r w:rsidRPr="005D29E3">
        <w:rPr>
          <w:rFonts w:eastAsia="Times New Roman" w:hint="eastAsia"/>
        </w:rPr>
        <w:t xml:space="preserve">: </w:t>
      </w:r>
      <w:r w:rsidRPr="005D29E3">
        <w:rPr>
          <w:rFonts w:ascii="MS Mincho" w:eastAsia="MS Mincho" w:hAnsi="MS Mincho" w:cs="MS Mincho"/>
        </w:rPr>
        <w:t>瑞興銀行</w:t>
      </w:r>
      <w:r w:rsidRPr="005D29E3">
        <w:rPr>
          <w:rFonts w:eastAsia="Times New Roman" w:hint="eastAsia"/>
        </w:rPr>
        <w:t xml:space="preserve"> </w:t>
      </w:r>
      <w:r w:rsidRPr="005D29E3">
        <w:rPr>
          <w:rFonts w:ascii="MS Mincho" w:eastAsia="MS Mincho" w:hAnsi="MS Mincho" w:cs="MS Mincho"/>
        </w:rPr>
        <w:t>長安分行</w:t>
      </w:r>
    </w:p>
    <w:p w14:paraId="4A5D8F72" w14:textId="77777777" w:rsidR="005D29E3" w:rsidRPr="005D29E3" w:rsidRDefault="005D29E3" w:rsidP="005D29E3">
      <w:pPr>
        <w:rPr>
          <w:rFonts w:eastAsia="Times New Roman"/>
        </w:rPr>
      </w:pPr>
      <w:r w:rsidRPr="005D29E3">
        <w:rPr>
          <w:rFonts w:ascii="MS Mincho" w:eastAsia="MS Mincho" w:hAnsi="MS Mincho" w:cs="MS Mincho"/>
        </w:rPr>
        <w:t>代號</w:t>
      </w:r>
      <w:r w:rsidRPr="005D29E3">
        <w:rPr>
          <w:rFonts w:eastAsia="Times New Roman" w:hint="eastAsia"/>
        </w:rPr>
        <w:t>: 101</w:t>
      </w:r>
    </w:p>
    <w:p w14:paraId="0254F391" w14:textId="77777777" w:rsidR="005D29E3" w:rsidRPr="005D29E3" w:rsidRDefault="005D29E3" w:rsidP="005D29E3">
      <w:pPr>
        <w:rPr>
          <w:rFonts w:eastAsia="Times New Roman"/>
        </w:rPr>
      </w:pPr>
      <w:r w:rsidRPr="005D29E3">
        <w:rPr>
          <w:rFonts w:ascii="MS Mincho" w:eastAsia="MS Mincho" w:hAnsi="MS Mincho" w:cs="MS Mincho"/>
        </w:rPr>
        <w:t>帳號</w:t>
      </w:r>
      <w:r w:rsidRPr="005D29E3">
        <w:rPr>
          <w:rFonts w:eastAsia="Times New Roman" w:hint="eastAsia"/>
        </w:rPr>
        <w:t xml:space="preserve">: 0075 – 21 – 133411 – 0 </w:t>
      </w:r>
    </w:p>
    <w:p w14:paraId="001C8047" w14:textId="1010AB6A" w:rsidR="00B62517" w:rsidRDefault="005D29E3" w:rsidP="005D29E3">
      <w:pPr>
        <w:rPr>
          <w:rFonts w:ascii="MS Mincho" w:eastAsia="MS Mincho" w:hAnsi="MS Mincho" w:cs="MS Mincho"/>
        </w:rPr>
      </w:pPr>
      <w:r w:rsidRPr="005D29E3">
        <w:rPr>
          <w:rFonts w:ascii="SimSun" w:eastAsia="SimSun" w:hAnsi="SimSun" w:cs="SimSun"/>
        </w:rPr>
        <w:t>戶名</w:t>
      </w:r>
      <w:r w:rsidRPr="005D29E3">
        <w:rPr>
          <w:rFonts w:eastAsia="Times New Roman" w:hint="eastAsia"/>
        </w:rPr>
        <w:t xml:space="preserve">: </w:t>
      </w:r>
      <w:r w:rsidRPr="005D29E3">
        <w:rPr>
          <w:rFonts w:ascii="MS Mincho" w:eastAsia="MS Mincho" w:hAnsi="MS Mincho" w:cs="MS Mincho"/>
        </w:rPr>
        <w:t>欣業旅揚旅行社股份有限公司</w:t>
      </w:r>
    </w:p>
    <w:p w14:paraId="5F007AFA" w14:textId="77777777" w:rsidR="000952D3" w:rsidRPr="005D29E3" w:rsidRDefault="000952D3" w:rsidP="005D29E3">
      <w:pPr>
        <w:rPr>
          <w:rFonts w:eastAsia="Times New Roman"/>
        </w:rPr>
      </w:pPr>
    </w:p>
    <w:sectPr w:rsidR="000952D3" w:rsidRPr="005D29E3" w:rsidSect="007916FE">
      <w:headerReference w:type="default" r:id="rId8"/>
      <w:pgSz w:w="11906" w:h="16838"/>
      <w:pgMar w:top="654" w:right="746" w:bottom="284" w:left="720" w:header="426" w:footer="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1A9D9" w14:textId="77777777" w:rsidR="0081743C" w:rsidRDefault="0081743C">
      <w:r>
        <w:separator/>
      </w:r>
    </w:p>
  </w:endnote>
  <w:endnote w:type="continuationSeparator" w:id="0">
    <w:p w14:paraId="59133632" w14:textId="77777777" w:rsidR="0081743C" w:rsidRDefault="0081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adway BT">
    <w:altName w:val="Bernard MT Condensed"/>
    <w:charset w:val="00"/>
    <w:family w:val="decorative"/>
    <w:pitch w:val="variable"/>
    <w:sig w:usb0="00000087" w:usb1="00000000" w:usb2="00000000" w:usb3="00000000" w:csb0="0000001B" w:csb1="00000000"/>
  </w:font>
  <w:font w:name="全真勘亭流">
    <w:charset w:val="88"/>
    <w:family w:val="modern"/>
    <w:pitch w:val="fixed"/>
    <w:sig w:usb0="00000001" w:usb1="08080000" w:usb2="00000010" w:usb3="00000000" w:csb0="00100000" w:csb1="00000000"/>
  </w:font>
  <w:font w:name="華康粗圓體">
    <w:charset w:val="88"/>
    <w:family w:val="modern"/>
    <w:pitch w:val="fixed"/>
    <w:sig w:usb0="00000001" w:usb1="08080000" w:usb2="00000010" w:usb3="00000000" w:csb0="00100000" w:csb1="00000000"/>
  </w:font>
  <w:font w:name="全真細圓體">
    <w:charset w:val="88"/>
    <w:family w:val="modern"/>
    <w:pitch w:val="fixed"/>
    <w:sig w:usb0="00000001" w:usb1="08080000" w:usb2="00000010" w:usb3="00000000" w:csb0="001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華康儷雅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CFA47" w14:textId="77777777" w:rsidR="0081743C" w:rsidRDefault="0081743C">
      <w:r>
        <w:separator/>
      </w:r>
    </w:p>
  </w:footnote>
  <w:footnote w:type="continuationSeparator" w:id="0">
    <w:p w14:paraId="67E68A6A" w14:textId="77777777" w:rsidR="0081743C" w:rsidRDefault="008174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7CFC" w14:textId="77777777" w:rsidR="007916FE" w:rsidRDefault="007916FE">
    <w:pPr>
      <w:pStyle w:val="a6"/>
    </w:pPr>
  </w:p>
  <w:p w14:paraId="7E8E941A" w14:textId="77777777" w:rsidR="00B7510C" w:rsidRDefault="001A301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C55200" wp14:editId="01E7A3EB">
              <wp:simplePos x="0" y="0"/>
              <wp:positionH relativeFrom="column">
                <wp:posOffset>3086100</wp:posOffset>
              </wp:positionH>
              <wp:positionV relativeFrom="paragraph">
                <wp:posOffset>-111760</wp:posOffset>
              </wp:positionV>
              <wp:extent cx="3051175" cy="6051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17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4CE00" w14:textId="77777777" w:rsidR="00B7510C" w:rsidRPr="000E4E26" w:rsidRDefault="00B7510C" w:rsidP="005B38DB">
                          <w:pPr>
                            <w:jc w:val="distribute"/>
                            <w:rPr>
                              <w:rFonts w:hAnsi="新細明體"/>
                              <w:b/>
                              <w:sz w:val="20"/>
                            </w:rPr>
                          </w:pPr>
                          <w:r w:rsidRPr="000E4E26">
                            <w:rPr>
                              <w:rFonts w:hAnsi="新細明體" w:hint="eastAsia"/>
                              <w:b/>
                              <w:sz w:val="20"/>
                            </w:rPr>
                            <w:t>欣業旅揚旅行社</w:t>
                          </w:r>
                        </w:p>
                        <w:p w14:paraId="79CFE1E3" w14:textId="77777777" w:rsidR="00B7510C" w:rsidRPr="000E4E26" w:rsidRDefault="00B7510C" w:rsidP="005B38DB">
                          <w:pPr>
                            <w:rPr>
                              <w:rFonts w:hAnsi="新細明體"/>
                              <w:b/>
                              <w:sz w:val="20"/>
                            </w:rPr>
                          </w:pPr>
                          <w:r w:rsidRPr="00F9237A">
                            <w:rPr>
                              <w:rFonts w:hAnsi="新細明體" w:hint="eastAsia"/>
                              <w:b/>
                              <w:spacing w:val="37"/>
                              <w:sz w:val="20"/>
                              <w:fitText w:val="4500" w:id="-1012636671"/>
                            </w:rPr>
                            <w:t>104</w:t>
                          </w:r>
                          <w:r w:rsidRPr="00F9237A">
                            <w:rPr>
                              <w:rFonts w:hAnsi="新細明體" w:hint="eastAsia"/>
                              <w:b/>
                              <w:spacing w:val="37"/>
                              <w:sz w:val="20"/>
                              <w:fitText w:val="4500" w:id="-1012636671"/>
                            </w:rPr>
                            <w:t>台北市長安東路</w:t>
                          </w:r>
                          <w:r w:rsidRPr="00F9237A">
                            <w:rPr>
                              <w:rFonts w:hAnsi="新細明體" w:hint="eastAsia"/>
                              <w:b/>
                              <w:spacing w:val="37"/>
                              <w:sz w:val="20"/>
                              <w:fitText w:val="4500" w:id="-1012636671"/>
                            </w:rPr>
                            <w:t>2</w:t>
                          </w:r>
                          <w:r w:rsidRPr="00F9237A">
                            <w:rPr>
                              <w:rFonts w:hAnsi="新細明體" w:hint="eastAsia"/>
                              <w:b/>
                              <w:spacing w:val="37"/>
                              <w:sz w:val="20"/>
                              <w:fitText w:val="4500" w:id="-1012636671"/>
                            </w:rPr>
                            <w:t>段</w:t>
                          </w:r>
                          <w:r w:rsidRPr="00F9237A">
                            <w:rPr>
                              <w:rFonts w:hAnsi="新細明體" w:hint="eastAsia"/>
                              <w:b/>
                              <w:spacing w:val="37"/>
                              <w:sz w:val="20"/>
                              <w:fitText w:val="4500" w:id="-1012636671"/>
                            </w:rPr>
                            <w:t>118-5</w:t>
                          </w:r>
                          <w:r w:rsidRPr="00F9237A">
                            <w:rPr>
                              <w:rFonts w:hAnsi="新細明體" w:hint="eastAsia"/>
                              <w:b/>
                              <w:spacing w:val="37"/>
                              <w:sz w:val="20"/>
                              <w:fitText w:val="4500" w:id="-1012636671"/>
                            </w:rPr>
                            <w:t>號</w:t>
                          </w:r>
                          <w:r w:rsidRPr="00F9237A">
                            <w:rPr>
                              <w:rFonts w:hAnsi="新細明體" w:hint="eastAsia"/>
                              <w:b/>
                              <w:spacing w:val="37"/>
                              <w:sz w:val="20"/>
                              <w:fitText w:val="4500" w:id="-1012636671"/>
                            </w:rPr>
                            <w:t>6</w:t>
                          </w:r>
                          <w:r w:rsidRPr="00F9237A">
                            <w:rPr>
                              <w:rFonts w:hAnsi="新細明體" w:hint="eastAsia"/>
                              <w:b/>
                              <w:spacing w:val="8"/>
                              <w:sz w:val="20"/>
                              <w:fitText w:val="4500" w:id="-1012636671"/>
                            </w:rPr>
                            <w:t>樓</w:t>
                          </w:r>
                          <w:r w:rsidRPr="000E4E26">
                            <w:rPr>
                              <w:rFonts w:hAnsi="新細明體" w:hint="eastAsia"/>
                              <w:b/>
                              <w:sz w:val="20"/>
                            </w:rPr>
                            <w:t xml:space="preserve">  </w:t>
                          </w:r>
                        </w:p>
                        <w:p w14:paraId="3719C677" w14:textId="77777777" w:rsidR="00B7510C" w:rsidRPr="000E4E26" w:rsidRDefault="00B7510C" w:rsidP="005B38D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0E4E2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TEL : 886-2-2518-1358   FAX : 886-2-2518-1996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5520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43pt;margin-top:-8.75pt;width:240.2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SQwbMCAAC5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" filled="f" stroked="f">
              <v:textbox>
                <w:txbxContent>
                  <w:p w14:paraId="7934CE00" w14:textId="77777777" w:rsidR="00B7510C" w:rsidRPr="000E4E26" w:rsidRDefault="00B7510C" w:rsidP="005B38DB">
                    <w:pPr>
                      <w:jc w:val="distribute"/>
                      <w:rPr>
                        <w:rFonts w:hAnsi="新細明體"/>
                        <w:b/>
                        <w:sz w:val="20"/>
                      </w:rPr>
                    </w:pPr>
                    <w:r w:rsidRPr="000E4E26">
                      <w:rPr>
                        <w:rFonts w:hAnsi="新細明體" w:hint="eastAsia"/>
                        <w:b/>
                        <w:sz w:val="20"/>
                      </w:rPr>
                      <w:t>欣業旅揚旅行社</w:t>
                    </w:r>
                  </w:p>
                  <w:p w14:paraId="79CFE1E3" w14:textId="77777777" w:rsidR="00B7510C" w:rsidRPr="000E4E26" w:rsidRDefault="00B7510C" w:rsidP="005B38DB">
                    <w:pPr>
                      <w:rPr>
                        <w:rFonts w:hAnsi="新細明體"/>
                        <w:b/>
                        <w:sz w:val="20"/>
                      </w:rPr>
                    </w:pPr>
                    <w:r w:rsidRPr="00F9237A">
                      <w:rPr>
                        <w:rFonts w:hAnsi="新細明體" w:hint="eastAsia"/>
                        <w:b/>
                        <w:spacing w:val="37"/>
                        <w:sz w:val="20"/>
                        <w:fitText w:val="4500" w:id="-1012636671"/>
                      </w:rPr>
                      <w:t>104</w:t>
                    </w:r>
                    <w:r w:rsidRPr="00F9237A">
                      <w:rPr>
                        <w:rFonts w:hAnsi="新細明體" w:hint="eastAsia"/>
                        <w:b/>
                        <w:spacing w:val="37"/>
                        <w:sz w:val="20"/>
                        <w:fitText w:val="4500" w:id="-1012636671"/>
                      </w:rPr>
                      <w:t>台北市長安東路</w:t>
                    </w:r>
                    <w:r w:rsidRPr="00F9237A">
                      <w:rPr>
                        <w:rFonts w:hAnsi="新細明體" w:hint="eastAsia"/>
                        <w:b/>
                        <w:spacing w:val="37"/>
                        <w:sz w:val="20"/>
                        <w:fitText w:val="4500" w:id="-1012636671"/>
                      </w:rPr>
                      <w:t>2</w:t>
                    </w:r>
                    <w:r w:rsidRPr="00F9237A">
                      <w:rPr>
                        <w:rFonts w:hAnsi="新細明體" w:hint="eastAsia"/>
                        <w:b/>
                        <w:spacing w:val="37"/>
                        <w:sz w:val="20"/>
                        <w:fitText w:val="4500" w:id="-1012636671"/>
                      </w:rPr>
                      <w:t>段</w:t>
                    </w:r>
                    <w:r w:rsidRPr="00F9237A">
                      <w:rPr>
                        <w:rFonts w:hAnsi="新細明體" w:hint="eastAsia"/>
                        <w:b/>
                        <w:spacing w:val="37"/>
                        <w:sz w:val="20"/>
                        <w:fitText w:val="4500" w:id="-1012636671"/>
                      </w:rPr>
                      <w:t>118-5</w:t>
                    </w:r>
                    <w:r w:rsidRPr="00F9237A">
                      <w:rPr>
                        <w:rFonts w:hAnsi="新細明體" w:hint="eastAsia"/>
                        <w:b/>
                        <w:spacing w:val="37"/>
                        <w:sz w:val="20"/>
                        <w:fitText w:val="4500" w:id="-1012636671"/>
                      </w:rPr>
                      <w:t>號</w:t>
                    </w:r>
                    <w:r w:rsidRPr="00F9237A">
                      <w:rPr>
                        <w:rFonts w:hAnsi="新細明體" w:hint="eastAsia"/>
                        <w:b/>
                        <w:spacing w:val="37"/>
                        <w:sz w:val="20"/>
                        <w:fitText w:val="4500" w:id="-1012636671"/>
                      </w:rPr>
                      <w:t>6</w:t>
                    </w:r>
                    <w:r w:rsidRPr="00F9237A">
                      <w:rPr>
                        <w:rFonts w:hAnsi="新細明體" w:hint="eastAsia"/>
                        <w:b/>
                        <w:spacing w:val="8"/>
                        <w:sz w:val="20"/>
                        <w:fitText w:val="4500" w:id="-1012636671"/>
                      </w:rPr>
                      <w:t>樓</w:t>
                    </w:r>
                    <w:r w:rsidRPr="000E4E26">
                      <w:rPr>
                        <w:rFonts w:hAnsi="新細明體" w:hint="eastAsia"/>
                        <w:b/>
                        <w:sz w:val="20"/>
                      </w:rPr>
                      <w:t xml:space="preserve">  </w:t>
                    </w:r>
                  </w:p>
                  <w:p w14:paraId="3719C677" w14:textId="77777777" w:rsidR="00B7510C" w:rsidRPr="000E4E26" w:rsidRDefault="00B7510C" w:rsidP="005B38DB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gramStart"/>
                    <w:r w:rsidRPr="000E4E26">
                      <w:rPr>
                        <w:rFonts w:ascii="Arial" w:hAnsi="Arial" w:cs="Arial"/>
                        <w:b/>
                        <w:sz w:val="20"/>
                      </w:rPr>
                      <w:t>TEL :</w:t>
                    </w:r>
                    <w:proofErr w:type="gramEnd"/>
                    <w:r w:rsidRPr="000E4E26">
                      <w:rPr>
                        <w:rFonts w:ascii="Arial" w:hAnsi="Arial" w:cs="Arial"/>
                        <w:b/>
                        <w:sz w:val="20"/>
                      </w:rPr>
                      <w:t xml:space="preserve"> 886-2-2518-1358   FAX : 886-2-2518-1996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E8820A6" wp14:editId="37595594">
          <wp:simplePos x="0" y="0"/>
          <wp:positionH relativeFrom="column">
            <wp:posOffset>342900</wp:posOffset>
          </wp:positionH>
          <wp:positionV relativeFrom="paragraph">
            <wp:posOffset>-194310</wp:posOffset>
          </wp:positionV>
          <wp:extent cx="2689225" cy="744220"/>
          <wp:effectExtent l="0" t="0" r="0" b="0"/>
          <wp:wrapTight wrapText="bothSides">
            <wp:wrapPolygon edited="0">
              <wp:start x="0" y="0"/>
              <wp:lineTo x="0" y="21010"/>
              <wp:lineTo x="21421" y="21010"/>
              <wp:lineTo x="21421" y="0"/>
              <wp:lineTo x="0" y="0"/>
            </wp:wrapPolygon>
          </wp:wrapTight>
          <wp:docPr id="1" name="圖片 1" descr="描述: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4B15E" w14:textId="77777777" w:rsidR="00B7510C" w:rsidRDefault="00B7510C">
    <w:pPr>
      <w:pStyle w:val="a6"/>
    </w:pPr>
  </w:p>
  <w:p w14:paraId="00A529CF" w14:textId="77777777" w:rsidR="00B7510C" w:rsidRDefault="00B7510C">
    <w:pPr>
      <w:pStyle w:val="a6"/>
    </w:pPr>
  </w:p>
  <w:p w14:paraId="5B41A8B0" w14:textId="77777777" w:rsidR="00B7510C" w:rsidRDefault="00B7510C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AEB"/>
    <w:multiLevelType w:val="hybridMultilevel"/>
    <w:tmpl w:val="7EE4739E"/>
    <w:lvl w:ilvl="0" w:tplc="06ECD5D8">
      <w:start w:val="5"/>
      <w:numFmt w:val="taiwaneseCountingThousand"/>
      <w:lvlText w:val="第%1天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4201A3"/>
    <w:multiLevelType w:val="hybridMultilevel"/>
    <w:tmpl w:val="E85827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A1568C"/>
    <w:multiLevelType w:val="hybridMultilevel"/>
    <w:tmpl w:val="AA8C3E16"/>
    <w:lvl w:ilvl="0" w:tplc="537E7814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0A00EA2"/>
    <w:multiLevelType w:val="hybridMultilevel"/>
    <w:tmpl w:val="1DE2E712"/>
    <w:lvl w:ilvl="0" w:tplc="499A28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3956B8C"/>
    <w:multiLevelType w:val="hybridMultilevel"/>
    <w:tmpl w:val="46F0DA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5DC4277"/>
    <w:multiLevelType w:val="hybridMultilevel"/>
    <w:tmpl w:val="C0646D6A"/>
    <w:lvl w:ilvl="0" w:tplc="95902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A436BF"/>
    <w:multiLevelType w:val="hybridMultilevel"/>
    <w:tmpl w:val="4C3C276E"/>
    <w:lvl w:ilvl="0" w:tplc="1B864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400290"/>
    <w:multiLevelType w:val="hybridMultilevel"/>
    <w:tmpl w:val="C854C446"/>
    <w:lvl w:ilvl="0" w:tplc="A586A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2E282A"/>
    <w:multiLevelType w:val="hybridMultilevel"/>
    <w:tmpl w:val="640A683A"/>
    <w:lvl w:ilvl="0" w:tplc="18D27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105606"/>
    <w:multiLevelType w:val="hybridMultilevel"/>
    <w:tmpl w:val="B726A71A"/>
    <w:lvl w:ilvl="0" w:tplc="06E874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776F9"/>
    <w:multiLevelType w:val="hybridMultilevel"/>
    <w:tmpl w:val="DA1870A6"/>
    <w:lvl w:ilvl="0" w:tplc="F0767A56">
      <w:start w:val="3"/>
      <w:numFmt w:val="taiwaneseCountingThousand"/>
      <w:lvlText w:val="第%1天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480AE6"/>
    <w:multiLevelType w:val="hybridMultilevel"/>
    <w:tmpl w:val="AB0C6DB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F910FA7"/>
    <w:multiLevelType w:val="hybridMultilevel"/>
    <w:tmpl w:val="D8C0CEFA"/>
    <w:lvl w:ilvl="0" w:tplc="0EBCB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6E1C1A"/>
    <w:multiLevelType w:val="hybridMultilevel"/>
    <w:tmpl w:val="6A7693D2"/>
    <w:lvl w:ilvl="0" w:tplc="6396E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2F2963"/>
    <w:multiLevelType w:val="hybridMultilevel"/>
    <w:tmpl w:val="269CAAC2"/>
    <w:lvl w:ilvl="0" w:tplc="31BE9BEC">
      <w:start w:val="1"/>
      <w:numFmt w:val="taiwaneseCountingThousand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3CD91F94"/>
    <w:multiLevelType w:val="hybridMultilevel"/>
    <w:tmpl w:val="194494E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FEC08D7"/>
    <w:multiLevelType w:val="hybridMultilevel"/>
    <w:tmpl w:val="31088C82"/>
    <w:lvl w:ilvl="0" w:tplc="DA66386E">
      <w:start w:val="1"/>
      <w:numFmt w:val="taiwaneseCountingThousand"/>
      <w:lvlText w:val="第%1天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D41A97"/>
    <w:multiLevelType w:val="hybridMultilevel"/>
    <w:tmpl w:val="633ED5DE"/>
    <w:lvl w:ilvl="0" w:tplc="DA3AA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34646E"/>
    <w:multiLevelType w:val="hybridMultilevel"/>
    <w:tmpl w:val="C28E58D4"/>
    <w:lvl w:ilvl="0" w:tplc="6AC0D7A0">
      <w:start w:val="6"/>
      <w:numFmt w:val="taiwaneseCountingThousand"/>
      <w:lvlText w:val="第%1天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7F34789"/>
    <w:multiLevelType w:val="hybridMultilevel"/>
    <w:tmpl w:val="434C1E0E"/>
    <w:lvl w:ilvl="0" w:tplc="8F44B26E">
      <w:start w:val="1"/>
      <w:numFmt w:val="bullet"/>
      <w:lvlText w:val="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8C41E30"/>
    <w:multiLevelType w:val="hybridMultilevel"/>
    <w:tmpl w:val="7D64D808"/>
    <w:lvl w:ilvl="0" w:tplc="92C05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752F32"/>
    <w:multiLevelType w:val="hybridMultilevel"/>
    <w:tmpl w:val="5FAE0552"/>
    <w:lvl w:ilvl="0" w:tplc="58E01382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D2947FC"/>
    <w:multiLevelType w:val="hybridMultilevel"/>
    <w:tmpl w:val="6CC6837E"/>
    <w:lvl w:ilvl="0" w:tplc="13E818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474AEC"/>
    <w:multiLevelType w:val="hybridMultilevel"/>
    <w:tmpl w:val="104A4E52"/>
    <w:lvl w:ilvl="0" w:tplc="DD300D92">
      <w:start w:val="1"/>
      <w:numFmt w:val="taiwaneseCountingThousand"/>
      <w:lvlText w:val="第%1天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1C62CDC"/>
    <w:multiLevelType w:val="multilevel"/>
    <w:tmpl w:val="B012292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1E54DF4"/>
    <w:multiLevelType w:val="hybridMultilevel"/>
    <w:tmpl w:val="AE3A7132"/>
    <w:lvl w:ilvl="0" w:tplc="F12238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6A0FFA"/>
    <w:multiLevelType w:val="hybridMultilevel"/>
    <w:tmpl w:val="D8C2264C"/>
    <w:lvl w:ilvl="0" w:tplc="4FE69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7504F8"/>
    <w:multiLevelType w:val="hybridMultilevel"/>
    <w:tmpl w:val="B01229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7895171"/>
    <w:multiLevelType w:val="hybridMultilevel"/>
    <w:tmpl w:val="2812A8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7CC42FC"/>
    <w:multiLevelType w:val="multilevel"/>
    <w:tmpl w:val="1DE2E712"/>
    <w:lvl w:ilvl="0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8EB5A27"/>
    <w:multiLevelType w:val="hybridMultilevel"/>
    <w:tmpl w:val="804670D8"/>
    <w:lvl w:ilvl="0" w:tplc="907414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9760FE"/>
    <w:multiLevelType w:val="hybridMultilevel"/>
    <w:tmpl w:val="9C70049A"/>
    <w:lvl w:ilvl="0" w:tplc="DDF22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6CF26E9"/>
    <w:multiLevelType w:val="hybridMultilevel"/>
    <w:tmpl w:val="C018E8C8"/>
    <w:lvl w:ilvl="0" w:tplc="D21AC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511CDE"/>
    <w:multiLevelType w:val="hybridMultilevel"/>
    <w:tmpl w:val="5FD61D66"/>
    <w:lvl w:ilvl="0" w:tplc="499A28F8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0"/>
  </w:num>
  <w:num w:numId="5">
    <w:abstractNumId w:val="30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19"/>
  </w:num>
  <w:num w:numId="11">
    <w:abstractNumId w:val="6"/>
  </w:num>
  <w:num w:numId="12">
    <w:abstractNumId w:val="27"/>
  </w:num>
  <w:num w:numId="13">
    <w:abstractNumId w:val="24"/>
  </w:num>
  <w:num w:numId="14">
    <w:abstractNumId w:val="15"/>
  </w:num>
  <w:num w:numId="15">
    <w:abstractNumId w:val="26"/>
  </w:num>
  <w:num w:numId="16">
    <w:abstractNumId w:val="33"/>
  </w:num>
  <w:num w:numId="17">
    <w:abstractNumId w:val="3"/>
  </w:num>
  <w:num w:numId="18">
    <w:abstractNumId w:val="29"/>
  </w:num>
  <w:num w:numId="19">
    <w:abstractNumId w:val="2"/>
  </w:num>
  <w:num w:numId="20">
    <w:abstractNumId w:val="21"/>
  </w:num>
  <w:num w:numId="21">
    <w:abstractNumId w:val="7"/>
  </w:num>
  <w:num w:numId="22">
    <w:abstractNumId w:val="13"/>
  </w:num>
  <w:num w:numId="23">
    <w:abstractNumId w:val="12"/>
  </w:num>
  <w:num w:numId="24">
    <w:abstractNumId w:val="20"/>
  </w:num>
  <w:num w:numId="25">
    <w:abstractNumId w:val="16"/>
  </w:num>
  <w:num w:numId="26">
    <w:abstractNumId w:val="14"/>
  </w:num>
  <w:num w:numId="27">
    <w:abstractNumId w:val="28"/>
  </w:num>
  <w:num w:numId="28">
    <w:abstractNumId w:val="25"/>
  </w:num>
  <w:num w:numId="29">
    <w:abstractNumId w:val="32"/>
  </w:num>
  <w:num w:numId="30">
    <w:abstractNumId w:val="8"/>
  </w:num>
  <w:num w:numId="31">
    <w:abstractNumId w:val="17"/>
  </w:num>
  <w:num w:numId="32">
    <w:abstractNumId w:val="5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cc0,#cf3,#d5757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73"/>
    <w:rsid w:val="000135B7"/>
    <w:rsid w:val="0002317C"/>
    <w:rsid w:val="00026A7E"/>
    <w:rsid w:val="00032CA6"/>
    <w:rsid w:val="00036F2C"/>
    <w:rsid w:val="0004041B"/>
    <w:rsid w:val="00047141"/>
    <w:rsid w:val="00050889"/>
    <w:rsid w:val="000517ED"/>
    <w:rsid w:val="00055297"/>
    <w:rsid w:val="00057171"/>
    <w:rsid w:val="00062296"/>
    <w:rsid w:val="000650AC"/>
    <w:rsid w:val="00066FAB"/>
    <w:rsid w:val="000835CE"/>
    <w:rsid w:val="000952D3"/>
    <w:rsid w:val="000A72E7"/>
    <w:rsid w:val="000B73D9"/>
    <w:rsid w:val="000C309A"/>
    <w:rsid w:val="000C6BDC"/>
    <w:rsid w:val="000D1617"/>
    <w:rsid w:val="000D79E7"/>
    <w:rsid w:val="000E1FA5"/>
    <w:rsid w:val="000E33F2"/>
    <w:rsid w:val="000E3621"/>
    <w:rsid w:val="000E46E4"/>
    <w:rsid w:val="000E630F"/>
    <w:rsid w:val="000F5EA7"/>
    <w:rsid w:val="00111BE6"/>
    <w:rsid w:val="0011472A"/>
    <w:rsid w:val="00126EE1"/>
    <w:rsid w:val="001277C5"/>
    <w:rsid w:val="00131360"/>
    <w:rsid w:val="00134002"/>
    <w:rsid w:val="0015012B"/>
    <w:rsid w:val="00150C13"/>
    <w:rsid w:val="001528BD"/>
    <w:rsid w:val="00152A60"/>
    <w:rsid w:val="00160FF5"/>
    <w:rsid w:val="00163D78"/>
    <w:rsid w:val="0016410A"/>
    <w:rsid w:val="00172B06"/>
    <w:rsid w:val="00175E4F"/>
    <w:rsid w:val="00181384"/>
    <w:rsid w:val="00181EF8"/>
    <w:rsid w:val="00183352"/>
    <w:rsid w:val="00183640"/>
    <w:rsid w:val="001848FA"/>
    <w:rsid w:val="00186B6D"/>
    <w:rsid w:val="00194529"/>
    <w:rsid w:val="001A2447"/>
    <w:rsid w:val="001A3015"/>
    <w:rsid w:val="001A4B98"/>
    <w:rsid w:val="001C0990"/>
    <w:rsid w:val="001C21BB"/>
    <w:rsid w:val="001E347E"/>
    <w:rsid w:val="001E550C"/>
    <w:rsid w:val="001F566A"/>
    <w:rsid w:val="001F5F97"/>
    <w:rsid w:val="00205899"/>
    <w:rsid w:val="002158C7"/>
    <w:rsid w:val="00221412"/>
    <w:rsid w:val="00222A01"/>
    <w:rsid w:val="002345F1"/>
    <w:rsid w:val="00244436"/>
    <w:rsid w:val="00251242"/>
    <w:rsid w:val="00261D8F"/>
    <w:rsid w:val="00264016"/>
    <w:rsid w:val="00272A2A"/>
    <w:rsid w:val="00273B29"/>
    <w:rsid w:val="0027775B"/>
    <w:rsid w:val="00281459"/>
    <w:rsid w:val="00282A6E"/>
    <w:rsid w:val="00291C3E"/>
    <w:rsid w:val="002978E3"/>
    <w:rsid w:val="002A394C"/>
    <w:rsid w:val="002B35FA"/>
    <w:rsid w:val="002B3F24"/>
    <w:rsid w:val="002B4DB2"/>
    <w:rsid w:val="002C1394"/>
    <w:rsid w:val="002C47F2"/>
    <w:rsid w:val="002D499C"/>
    <w:rsid w:val="002E0BA7"/>
    <w:rsid w:val="002E24DB"/>
    <w:rsid w:val="002E3FE2"/>
    <w:rsid w:val="002F0E7C"/>
    <w:rsid w:val="002F439F"/>
    <w:rsid w:val="002F4BA6"/>
    <w:rsid w:val="002F5828"/>
    <w:rsid w:val="00300B4F"/>
    <w:rsid w:val="003011FA"/>
    <w:rsid w:val="0030289A"/>
    <w:rsid w:val="00314041"/>
    <w:rsid w:val="00316357"/>
    <w:rsid w:val="00333D2F"/>
    <w:rsid w:val="0035441B"/>
    <w:rsid w:val="00355152"/>
    <w:rsid w:val="00371451"/>
    <w:rsid w:val="00374786"/>
    <w:rsid w:val="00386261"/>
    <w:rsid w:val="003A3A18"/>
    <w:rsid w:val="003A5471"/>
    <w:rsid w:val="003B3B1C"/>
    <w:rsid w:val="003C6607"/>
    <w:rsid w:val="003C6B60"/>
    <w:rsid w:val="003D602B"/>
    <w:rsid w:val="003E38AF"/>
    <w:rsid w:val="003E413F"/>
    <w:rsid w:val="00414925"/>
    <w:rsid w:val="0042008E"/>
    <w:rsid w:val="0043548A"/>
    <w:rsid w:val="00440984"/>
    <w:rsid w:val="00443262"/>
    <w:rsid w:val="00455D7F"/>
    <w:rsid w:val="00460B23"/>
    <w:rsid w:val="00466BB1"/>
    <w:rsid w:val="00480431"/>
    <w:rsid w:val="00481C3F"/>
    <w:rsid w:val="004918BF"/>
    <w:rsid w:val="004948F1"/>
    <w:rsid w:val="00494ED1"/>
    <w:rsid w:val="004B38EA"/>
    <w:rsid w:val="004B3E6B"/>
    <w:rsid w:val="004C2705"/>
    <w:rsid w:val="004C5C0C"/>
    <w:rsid w:val="004C7374"/>
    <w:rsid w:val="004D13A1"/>
    <w:rsid w:val="004D318A"/>
    <w:rsid w:val="004E1195"/>
    <w:rsid w:val="004E3C94"/>
    <w:rsid w:val="004E5715"/>
    <w:rsid w:val="004E70B9"/>
    <w:rsid w:val="004F3ABE"/>
    <w:rsid w:val="00510CBF"/>
    <w:rsid w:val="00511419"/>
    <w:rsid w:val="0051155F"/>
    <w:rsid w:val="005306A4"/>
    <w:rsid w:val="0054402C"/>
    <w:rsid w:val="00563240"/>
    <w:rsid w:val="00573473"/>
    <w:rsid w:val="005735C0"/>
    <w:rsid w:val="00583BF3"/>
    <w:rsid w:val="0059046F"/>
    <w:rsid w:val="0059098A"/>
    <w:rsid w:val="005A1FDE"/>
    <w:rsid w:val="005A65B7"/>
    <w:rsid w:val="005B38DB"/>
    <w:rsid w:val="005B4ED3"/>
    <w:rsid w:val="005B5C3C"/>
    <w:rsid w:val="005C4F63"/>
    <w:rsid w:val="005C54D7"/>
    <w:rsid w:val="005C75F7"/>
    <w:rsid w:val="005D026B"/>
    <w:rsid w:val="005D29E3"/>
    <w:rsid w:val="005D33E7"/>
    <w:rsid w:val="005E341F"/>
    <w:rsid w:val="005E735B"/>
    <w:rsid w:val="005F1923"/>
    <w:rsid w:val="005F5366"/>
    <w:rsid w:val="0061118D"/>
    <w:rsid w:val="006311E2"/>
    <w:rsid w:val="00633D1D"/>
    <w:rsid w:val="00633D66"/>
    <w:rsid w:val="00634376"/>
    <w:rsid w:val="00645EAB"/>
    <w:rsid w:val="00646057"/>
    <w:rsid w:val="00650A0F"/>
    <w:rsid w:val="00654DFC"/>
    <w:rsid w:val="00655324"/>
    <w:rsid w:val="00661F36"/>
    <w:rsid w:val="006643FF"/>
    <w:rsid w:val="00675DF8"/>
    <w:rsid w:val="00683113"/>
    <w:rsid w:val="00691921"/>
    <w:rsid w:val="00692E2D"/>
    <w:rsid w:val="00696442"/>
    <w:rsid w:val="006A2B4E"/>
    <w:rsid w:val="006A2EF2"/>
    <w:rsid w:val="006A69D4"/>
    <w:rsid w:val="006C7DC0"/>
    <w:rsid w:val="006D49FB"/>
    <w:rsid w:val="00701A71"/>
    <w:rsid w:val="00704C48"/>
    <w:rsid w:val="00713DDB"/>
    <w:rsid w:val="00713EB9"/>
    <w:rsid w:val="00714E48"/>
    <w:rsid w:val="0072274D"/>
    <w:rsid w:val="00723C2B"/>
    <w:rsid w:val="007326AA"/>
    <w:rsid w:val="00733102"/>
    <w:rsid w:val="00742835"/>
    <w:rsid w:val="00750A48"/>
    <w:rsid w:val="00753352"/>
    <w:rsid w:val="00760BFD"/>
    <w:rsid w:val="00765ACC"/>
    <w:rsid w:val="00775746"/>
    <w:rsid w:val="007916FE"/>
    <w:rsid w:val="007A336E"/>
    <w:rsid w:val="007A6C06"/>
    <w:rsid w:val="007B1BD3"/>
    <w:rsid w:val="007D02FA"/>
    <w:rsid w:val="007D0425"/>
    <w:rsid w:val="007D5A14"/>
    <w:rsid w:val="007E77B0"/>
    <w:rsid w:val="007F4010"/>
    <w:rsid w:val="007F4814"/>
    <w:rsid w:val="0081673D"/>
    <w:rsid w:val="0081743C"/>
    <w:rsid w:val="00820A85"/>
    <w:rsid w:val="00832893"/>
    <w:rsid w:val="00837F83"/>
    <w:rsid w:val="00840F58"/>
    <w:rsid w:val="00841B2E"/>
    <w:rsid w:val="00867FA1"/>
    <w:rsid w:val="008739CA"/>
    <w:rsid w:val="00883F35"/>
    <w:rsid w:val="00884C9E"/>
    <w:rsid w:val="00895C43"/>
    <w:rsid w:val="008A120E"/>
    <w:rsid w:val="008A4C5E"/>
    <w:rsid w:val="008A699F"/>
    <w:rsid w:val="008B6CFE"/>
    <w:rsid w:val="008D3170"/>
    <w:rsid w:val="008D345E"/>
    <w:rsid w:val="008D477A"/>
    <w:rsid w:val="008D7622"/>
    <w:rsid w:val="009115FB"/>
    <w:rsid w:val="00925F7C"/>
    <w:rsid w:val="00936521"/>
    <w:rsid w:val="00937144"/>
    <w:rsid w:val="00942E3D"/>
    <w:rsid w:val="00952751"/>
    <w:rsid w:val="00962FF5"/>
    <w:rsid w:val="00963EC8"/>
    <w:rsid w:val="00972D93"/>
    <w:rsid w:val="00972F57"/>
    <w:rsid w:val="00983CE0"/>
    <w:rsid w:val="00985A4F"/>
    <w:rsid w:val="00996858"/>
    <w:rsid w:val="0099794C"/>
    <w:rsid w:val="009B7A96"/>
    <w:rsid w:val="009C593F"/>
    <w:rsid w:val="009C5FDB"/>
    <w:rsid w:val="009D00B3"/>
    <w:rsid w:val="009D1199"/>
    <w:rsid w:val="009D7F49"/>
    <w:rsid w:val="009E35B4"/>
    <w:rsid w:val="009E6948"/>
    <w:rsid w:val="00A45A0D"/>
    <w:rsid w:val="00A501AA"/>
    <w:rsid w:val="00A56589"/>
    <w:rsid w:val="00A56E6E"/>
    <w:rsid w:val="00A572E5"/>
    <w:rsid w:val="00A7333E"/>
    <w:rsid w:val="00A769B2"/>
    <w:rsid w:val="00A84EF4"/>
    <w:rsid w:val="00A865B6"/>
    <w:rsid w:val="00A86CE6"/>
    <w:rsid w:val="00A9643F"/>
    <w:rsid w:val="00AA6CC3"/>
    <w:rsid w:val="00AB012C"/>
    <w:rsid w:val="00AB4DBB"/>
    <w:rsid w:val="00AC2ACF"/>
    <w:rsid w:val="00AC37D5"/>
    <w:rsid w:val="00AC5993"/>
    <w:rsid w:val="00AD3C55"/>
    <w:rsid w:val="00AE08F1"/>
    <w:rsid w:val="00AE4FD9"/>
    <w:rsid w:val="00AF25CB"/>
    <w:rsid w:val="00AF5298"/>
    <w:rsid w:val="00AF598A"/>
    <w:rsid w:val="00AF5F0B"/>
    <w:rsid w:val="00B0165B"/>
    <w:rsid w:val="00B0236A"/>
    <w:rsid w:val="00B05AAE"/>
    <w:rsid w:val="00B07661"/>
    <w:rsid w:val="00B2350D"/>
    <w:rsid w:val="00B23B72"/>
    <w:rsid w:val="00B32442"/>
    <w:rsid w:val="00B32942"/>
    <w:rsid w:val="00B46C9F"/>
    <w:rsid w:val="00B62517"/>
    <w:rsid w:val="00B66641"/>
    <w:rsid w:val="00B702F1"/>
    <w:rsid w:val="00B7510C"/>
    <w:rsid w:val="00B81CC8"/>
    <w:rsid w:val="00B8566E"/>
    <w:rsid w:val="00B902DB"/>
    <w:rsid w:val="00BB0FC2"/>
    <w:rsid w:val="00BC2928"/>
    <w:rsid w:val="00BE2F38"/>
    <w:rsid w:val="00C04057"/>
    <w:rsid w:val="00C1401E"/>
    <w:rsid w:val="00C24F0E"/>
    <w:rsid w:val="00C357BA"/>
    <w:rsid w:val="00C461E5"/>
    <w:rsid w:val="00C52EEC"/>
    <w:rsid w:val="00C54655"/>
    <w:rsid w:val="00C65593"/>
    <w:rsid w:val="00C8283C"/>
    <w:rsid w:val="00C93139"/>
    <w:rsid w:val="00C94930"/>
    <w:rsid w:val="00C975F5"/>
    <w:rsid w:val="00CA29C7"/>
    <w:rsid w:val="00CA2F8E"/>
    <w:rsid w:val="00CB16E0"/>
    <w:rsid w:val="00CC5C40"/>
    <w:rsid w:val="00CD039F"/>
    <w:rsid w:val="00CD2332"/>
    <w:rsid w:val="00CD5BD4"/>
    <w:rsid w:val="00CE4B3C"/>
    <w:rsid w:val="00CF1628"/>
    <w:rsid w:val="00CF5AE5"/>
    <w:rsid w:val="00D23C6F"/>
    <w:rsid w:val="00D32F7B"/>
    <w:rsid w:val="00D36402"/>
    <w:rsid w:val="00D40F14"/>
    <w:rsid w:val="00D478B0"/>
    <w:rsid w:val="00D53193"/>
    <w:rsid w:val="00D56592"/>
    <w:rsid w:val="00D57616"/>
    <w:rsid w:val="00D61747"/>
    <w:rsid w:val="00D64EF4"/>
    <w:rsid w:val="00D74B8A"/>
    <w:rsid w:val="00D75AFF"/>
    <w:rsid w:val="00D80AC1"/>
    <w:rsid w:val="00D90928"/>
    <w:rsid w:val="00D91EED"/>
    <w:rsid w:val="00DA13EB"/>
    <w:rsid w:val="00DA6447"/>
    <w:rsid w:val="00DC1DCC"/>
    <w:rsid w:val="00DE5C21"/>
    <w:rsid w:val="00DE6255"/>
    <w:rsid w:val="00DF5FD2"/>
    <w:rsid w:val="00E0016D"/>
    <w:rsid w:val="00E0611A"/>
    <w:rsid w:val="00E06513"/>
    <w:rsid w:val="00E10514"/>
    <w:rsid w:val="00E249B6"/>
    <w:rsid w:val="00E25DB4"/>
    <w:rsid w:val="00E324C5"/>
    <w:rsid w:val="00E3550D"/>
    <w:rsid w:val="00E53E42"/>
    <w:rsid w:val="00E543F0"/>
    <w:rsid w:val="00E611FD"/>
    <w:rsid w:val="00E654AC"/>
    <w:rsid w:val="00E729C9"/>
    <w:rsid w:val="00E74E8D"/>
    <w:rsid w:val="00E77A71"/>
    <w:rsid w:val="00E84713"/>
    <w:rsid w:val="00E8508E"/>
    <w:rsid w:val="00E928E3"/>
    <w:rsid w:val="00E939B4"/>
    <w:rsid w:val="00EA696A"/>
    <w:rsid w:val="00EB2B0F"/>
    <w:rsid w:val="00EB2C9B"/>
    <w:rsid w:val="00EB5F9A"/>
    <w:rsid w:val="00EC15A1"/>
    <w:rsid w:val="00EC52AE"/>
    <w:rsid w:val="00EC7E1F"/>
    <w:rsid w:val="00ED60C3"/>
    <w:rsid w:val="00EE6140"/>
    <w:rsid w:val="00EE79D8"/>
    <w:rsid w:val="00EF0787"/>
    <w:rsid w:val="00EF2056"/>
    <w:rsid w:val="00EF2622"/>
    <w:rsid w:val="00EF3B73"/>
    <w:rsid w:val="00EF53D4"/>
    <w:rsid w:val="00F076CC"/>
    <w:rsid w:val="00F1360D"/>
    <w:rsid w:val="00F146B0"/>
    <w:rsid w:val="00F16F3B"/>
    <w:rsid w:val="00F4020A"/>
    <w:rsid w:val="00F42EB7"/>
    <w:rsid w:val="00F43960"/>
    <w:rsid w:val="00F657B5"/>
    <w:rsid w:val="00F807B1"/>
    <w:rsid w:val="00F90569"/>
    <w:rsid w:val="00F92AA1"/>
    <w:rsid w:val="00FA4F30"/>
    <w:rsid w:val="00FB0FDA"/>
    <w:rsid w:val="00FB1F45"/>
    <w:rsid w:val="00FB2119"/>
    <w:rsid w:val="00FB3171"/>
    <w:rsid w:val="00FB6664"/>
    <w:rsid w:val="00FB6B39"/>
    <w:rsid w:val="00FC29B4"/>
    <w:rsid w:val="00FD157C"/>
    <w:rsid w:val="00FF0B7A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0,#cf3,#d57575"/>
    </o:shapedefaults>
    <o:shapelayout v:ext="edit">
      <o:idmap v:ext="edit" data="1"/>
    </o:shapelayout>
  </w:shapeDefaults>
  <w:decimalSymbol w:val="."/>
  <w:listSeparator w:val=","/>
  <w14:docId w14:val="37AF1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729C9"/>
    <w:rPr>
      <w:sz w:val="24"/>
      <w:szCs w:val="24"/>
    </w:rPr>
  </w:style>
  <w:style w:type="paragraph" w:styleId="4">
    <w:name w:val="heading 4"/>
    <w:basedOn w:val="a"/>
    <w:next w:val="a"/>
    <w:qFormat/>
    <w:rsid w:val="00655324"/>
    <w:pPr>
      <w:keepNext/>
      <w:widowControl w:val="0"/>
      <w:spacing w:line="720" w:lineRule="auto"/>
      <w:outlineLvl w:val="3"/>
    </w:pPr>
    <w:rPr>
      <w:rFonts w:ascii="Arial" w:hAnsi="Arial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3B73"/>
    <w:rPr>
      <w:b/>
      <w:bCs/>
    </w:rPr>
  </w:style>
  <w:style w:type="character" w:styleId="a4">
    <w:name w:val="Hyperlink"/>
    <w:rsid w:val="00FB1F45"/>
    <w:rPr>
      <w:color w:val="0000FF"/>
      <w:u w:val="single"/>
    </w:rPr>
  </w:style>
  <w:style w:type="character" w:styleId="a5">
    <w:name w:val="FollowedHyperlink"/>
    <w:rsid w:val="00A86CE6"/>
    <w:rPr>
      <w:color w:val="800080"/>
      <w:u w:val="single"/>
    </w:rPr>
  </w:style>
  <w:style w:type="paragraph" w:customStyle="1" w:styleId="style9">
    <w:name w:val="style9"/>
    <w:basedOn w:val="a"/>
    <w:rsid w:val="00047141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-no031">
    <w:name w:val="10-no031"/>
    <w:rsid w:val="00047141"/>
    <w:rPr>
      <w:color w:val="BA5941"/>
      <w:spacing w:val="53"/>
      <w:sz w:val="21"/>
      <w:szCs w:val="21"/>
    </w:rPr>
  </w:style>
  <w:style w:type="paragraph" w:customStyle="1" w:styleId="lead3">
    <w:name w:val="lead3"/>
    <w:basedOn w:val="a"/>
    <w:rsid w:val="00047141"/>
    <w:pPr>
      <w:spacing w:before="100" w:beforeAutospacing="1" w:after="26"/>
    </w:pPr>
    <w:rPr>
      <w:rFonts w:ascii="新細明體" w:hAnsi="新細明體" w:cs="新細明體"/>
      <w:color w:val="C05651"/>
    </w:rPr>
  </w:style>
  <w:style w:type="character" w:customStyle="1" w:styleId="font161">
    <w:name w:val="font161"/>
    <w:rsid w:val="00C65593"/>
    <w:rPr>
      <w:sz w:val="23"/>
      <w:szCs w:val="23"/>
    </w:rPr>
  </w:style>
  <w:style w:type="paragraph" w:styleId="a6">
    <w:name w:val="header"/>
    <w:basedOn w:val="a"/>
    <w:rsid w:val="005B38DB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a7">
    <w:name w:val="footer"/>
    <w:basedOn w:val="a"/>
    <w:rsid w:val="005B38DB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Web">
    <w:name w:val="Normal (Web)"/>
    <w:basedOn w:val="a"/>
    <w:link w:val="Web0"/>
    <w:rsid w:val="005A65B7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8">
    <w:name w:val="Body Text"/>
    <w:basedOn w:val="a"/>
    <w:rsid w:val="005A65B7"/>
    <w:pPr>
      <w:widowControl w:val="0"/>
    </w:pPr>
    <w:rPr>
      <w:rFonts w:ascii="新細明體"/>
      <w:color w:val="000000"/>
      <w:sz w:val="20"/>
      <w:szCs w:val="20"/>
      <w:lang w:val="zh-TW"/>
    </w:rPr>
  </w:style>
  <w:style w:type="paragraph" w:customStyle="1" w:styleId="3">
    <w:name w:val="樣式3"/>
    <w:basedOn w:val="a"/>
    <w:link w:val="30"/>
    <w:rsid w:val="008D3170"/>
    <w:pPr>
      <w:widowControl w:val="0"/>
    </w:pPr>
    <w:rPr>
      <w:rFonts w:ascii="Broadway BT" w:eastAsia="全真勘亭流" w:hAnsi="Broadway BT"/>
      <w:color w:val="008000"/>
      <w:kern w:val="2"/>
    </w:rPr>
  </w:style>
  <w:style w:type="paragraph" w:customStyle="1" w:styleId="40">
    <w:name w:val="樣式4"/>
    <w:basedOn w:val="a"/>
    <w:link w:val="41"/>
    <w:rsid w:val="008D3170"/>
    <w:pPr>
      <w:widowControl w:val="0"/>
      <w:spacing w:line="0" w:lineRule="atLeast"/>
    </w:pPr>
    <w:rPr>
      <w:rFonts w:ascii="華康粗圓體" w:eastAsia="全真細圓體"/>
      <w:kern w:val="2"/>
    </w:rPr>
  </w:style>
  <w:style w:type="character" w:customStyle="1" w:styleId="41">
    <w:name w:val="樣式4 字元"/>
    <w:link w:val="40"/>
    <w:rsid w:val="008D3170"/>
    <w:rPr>
      <w:rFonts w:ascii="華康粗圓體" w:eastAsia="全真細圓體"/>
      <w:kern w:val="2"/>
      <w:sz w:val="24"/>
      <w:szCs w:val="24"/>
    </w:rPr>
  </w:style>
  <w:style w:type="character" w:customStyle="1" w:styleId="30">
    <w:name w:val="樣式3 字元"/>
    <w:link w:val="3"/>
    <w:rsid w:val="008D3170"/>
    <w:rPr>
      <w:rFonts w:ascii="Broadway BT" w:eastAsia="全真勘亭流" w:hAnsi="Broadway BT"/>
      <w:color w:val="008000"/>
      <w:kern w:val="2"/>
      <w:sz w:val="24"/>
      <w:szCs w:val="24"/>
    </w:rPr>
  </w:style>
  <w:style w:type="paragraph" w:customStyle="1" w:styleId="OrgName1">
    <w:name w:val="Org Name 1"/>
    <w:basedOn w:val="a"/>
    <w:rsid w:val="008D3170"/>
    <w:rPr>
      <w:rFonts w:ascii="Trebuchet MS" w:eastAsia="SimSun" w:hAnsi="Trebuchet MS"/>
      <w:kern w:val="28"/>
      <w:lang w:eastAsia="zh-CN"/>
    </w:rPr>
  </w:style>
  <w:style w:type="table" w:styleId="a9">
    <w:name w:val="Table Grid"/>
    <w:basedOn w:val="a1"/>
    <w:rsid w:val="00AF52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3C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rsid w:val="00692E2D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註解方塊文字 字元"/>
    <w:basedOn w:val="a0"/>
    <w:link w:val="aa"/>
    <w:rsid w:val="00692E2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bl24b">
    <w:name w:val="bl24b"/>
    <w:basedOn w:val="a0"/>
    <w:rsid w:val="00692E2D"/>
  </w:style>
  <w:style w:type="paragraph" w:customStyle="1" w:styleId="7">
    <w:name w:val="樣式7"/>
    <w:basedOn w:val="a"/>
    <w:link w:val="70"/>
    <w:rsid w:val="00692E2D"/>
    <w:pPr>
      <w:widowControl w:val="0"/>
      <w:spacing w:line="300" w:lineRule="atLeast"/>
    </w:pPr>
    <w:rPr>
      <w:rFonts w:eastAsia="華康儷雅宋"/>
      <w:color w:val="0000FF"/>
      <w:kern w:val="2"/>
      <w:sz w:val="28"/>
      <w:szCs w:val="28"/>
    </w:rPr>
  </w:style>
  <w:style w:type="character" w:customStyle="1" w:styleId="70">
    <w:name w:val="樣式7 字元"/>
    <w:basedOn w:val="a0"/>
    <w:link w:val="7"/>
    <w:rsid w:val="00692E2D"/>
    <w:rPr>
      <w:rFonts w:eastAsia="華康儷雅宋"/>
      <w:color w:val="0000FF"/>
      <w:kern w:val="2"/>
      <w:sz w:val="28"/>
      <w:szCs w:val="28"/>
    </w:rPr>
  </w:style>
  <w:style w:type="paragraph" w:styleId="ac">
    <w:name w:val="List Paragraph"/>
    <w:basedOn w:val="a"/>
    <w:uiPriority w:val="34"/>
    <w:qFormat/>
    <w:rsid w:val="00691921"/>
    <w:pPr>
      <w:widowControl w:val="0"/>
      <w:ind w:leftChars="200" w:left="480"/>
    </w:pPr>
    <w:rPr>
      <w:kern w:val="2"/>
    </w:rPr>
  </w:style>
  <w:style w:type="character" w:customStyle="1" w:styleId="Web0">
    <w:name w:val="內文 (Web) 字元"/>
    <w:basedOn w:val="a0"/>
    <w:link w:val="Web"/>
    <w:rsid w:val="00F146B0"/>
    <w:rPr>
      <w:rFonts w:ascii="新細明體" w:hAnsi="新細明體" w:cs="新細明體"/>
      <w:sz w:val="24"/>
      <w:szCs w:val="24"/>
    </w:rPr>
  </w:style>
  <w:style w:type="character" w:customStyle="1" w:styleId="spot1">
    <w:name w:val="spot1"/>
    <w:basedOn w:val="a0"/>
    <w:rsid w:val="00F146B0"/>
    <w:rPr>
      <w:rFonts w:ascii="Arial" w:hAnsi="Arial" w:cs="Arial" w:hint="default"/>
      <w:b w:val="0"/>
      <w:bCs w:val="0"/>
      <w:i w:val="0"/>
      <w:iCs w:val="0"/>
      <w:smallCaps w:val="0"/>
      <w:color w:val="66666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805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19EA-1EF3-9B42-AFEA-6108C7FE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第一天</vt:lpstr>
    </vt:vector>
  </TitlesOfParts>
  <Company>888TIGER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第一天</dc:title>
  <dc:subject/>
  <dc:creator>TIGER-XP</dc:creator>
  <cp:keywords/>
  <dc:description/>
  <cp:lastModifiedBy>海燕 崔</cp:lastModifiedBy>
  <cp:revision>16</cp:revision>
  <cp:lastPrinted>2019-04-08T09:36:00Z</cp:lastPrinted>
  <dcterms:created xsi:type="dcterms:W3CDTF">2019-04-08T09:02:00Z</dcterms:created>
  <dcterms:modified xsi:type="dcterms:W3CDTF">2019-04-10T06:39:00Z</dcterms:modified>
</cp:coreProperties>
</file>